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E2B03B" w14:textId="0DD149DA" w:rsidR="00027457" w:rsidRDefault="00DC12EB" w:rsidP="00DC12EB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605EF0">
        <w:rPr>
          <w:rFonts w:ascii="Arial" w:hAnsi="Arial" w:cs="Arial"/>
          <w:b/>
          <w:bCs/>
          <w:sz w:val="40"/>
          <w:szCs w:val="40"/>
        </w:rPr>
        <w:t>C</w:t>
      </w:r>
      <w:r w:rsidRPr="00DC12EB">
        <w:rPr>
          <w:rFonts w:ascii="Arial" w:hAnsi="Arial" w:cs="Arial"/>
          <w:b/>
          <w:bCs/>
          <w:sz w:val="24"/>
          <w:szCs w:val="24"/>
        </w:rPr>
        <w:t xml:space="preserve">HRISTMAS </w:t>
      </w:r>
      <w:r w:rsidRPr="00605EF0">
        <w:rPr>
          <w:rFonts w:ascii="Arial" w:hAnsi="Arial" w:cs="Arial"/>
          <w:b/>
          <w:bCs/>
          <w:sz w:val="40"/>
          <w:szCs w:val="40"/>
        </w:rPr>
        <w:t>M</w:t>
      </w:r>
      <w:r w:rsidRPr="00DC12EB">
        <w:rPr>
          <w:rFonts w:ascii="Arial" w:hAnsi="Arial" w:cs="Arial"/>
          <w:b/>
          <w:bCs/>
          <w:sz w:val="24"/>
          <w:szCs w:val="24"/>
        </w:rPr>
        <w:t>ESSAGE</w:t>
      </w:r>
    </w:p>
    <w:p w14:paraId="18C4979D" w14:textId="4737CF66" w:rsidR="008A6F63" w:rsidRDefault="008A6F63" w:rsidP="00DC12EB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2025</w:t>
      </w:r>
    </w:p>
    <w:p w14:paraId="6A9454DA" w14:textId="3D068F99" w:rsidR="00A80FD7" w:rsidRDefault="00DC12EB" w:rsidP="00A80FD7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“</w:t>
      </w:r>
      <w:r w:rsidRPr="00FE6178">
        <w:rPr>
          <w:rFonts w:ascii="Arial" w:hAnsi="Arial" w:cs="Arial"/>
          <w:b/>
          <w:bCs/>
          <w:sz w:val="40"/>
          <w:szCs w:val="40"/>
        </w:rPr>
        <w:t>I</w:t>
      </w:r>
      <w:r>
        <w:rPr>
          <w:rFonts w:ascii="Arial" w:hAnsi="Arial" w:cs="Arial"/>
          <w:b/>
          <w:bCs/>
          <w:sz w:val="24"/>
          <w:szCs w:val="24"/>
        </w:rPr>
        <w:t>n your dark streets shining.”</w:t>
      </w:r>
    </w:p>
    <w:p w14:paraId="3809824C" w14:textId="146FEDC4" w:rsidR="00A80FD7" w:rsidRDefault="00FD253C" w:rsidP="00A80FD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A80FD7">
        <w:rPr>
          <w:rFonts w:ascii="Arial" w:hAnsi="Arial" w:cs="Arial"/>
          <w:sz w:val="24"/>
          <w:szCs w:val="24"/>
        </w:rPr>
        <w:t>Simon and Garfunk</w:t>
      </w:r>
      <w:r>
        <w:rPr>
          <w:rFonts w:ascii="Arial" w:hAnsi="Arial" w:cs="Arial"/>
          <w:sz w:val="24"/>
          <w:szCs w:val="24"/>
        </w:rPr>
        <w:t>el composition</w:t>
      </w:r>
      <w:r w:rsidR="00832A01">
        <w:rPr>
          <w:rFonts w:ascii="Arial" w:hAnsi="Arial" w:cs="Arial"/>
          <w:sz w:val="24"/>
          <w:szCs w:val="24"/>
        </w:rPr>
        <w:t xml:space="preserve"> of the 1960’s,</w:t>
      </w:r>
      <w:r>
        <w:rPr>
          <w:rFonts w:ascii="Arial" w:hAnsi="Arial" w:cs="Arial"/>
          <w:sz w:val="24"/>
          <w:szCs w:val="24"/>
        </w:rPr>
        <w:t xml:space="preserve"> </w:t>
      </w:r>
      <w:r w:rsidR="00832A01">
        <w:rPr>
          <w:rFonts w:ascii="Arial" w:hAnsi="Arial" w:cs="Arial"/>
          <w:sz w:val="24"/>
          <w:szCs w:val="24"/>
        </w:rPr>
        <w:t>Sound of Silence, became for the generation of its time</w:t>
      </w:r>
      <w:r w:rsidR="008C6BED">
        <w:rPr>
          <w:rFonts w:ascii="Arial" w:hAnsi="Arial" w:cs="Arial"/>
          <w:sz w:val="24"/>
          <w:szCs w:val="24"/>
        </w:rPr>
        <w:t>, an anthem.</w:t>
      </w:r>
    </w:p>
    <w:p w14:paraId="79D99110" w14:textId="77777777" w:rsidR="00F713EA" w:rsidRDefault="00F713EA" w:rsidP="00A80FD7">
      <w:pPr>
        <w:rPr>
          <w:rFonts w:ascii="Arial" w:hAnsi="Arial" w:cs="Arial"/>
          <w:sz w:val="24"/>
          <w:szCs w:val="24"/>
        </w:rPr>
      </w:pPr>
    </w:p>
    <w:p w14:paraId="3B74F3F1" w14:textId="77777777" w:rsidR="00F713EA" w:rsidRDefault="00757930" w:rsidP="00757930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iCs/>
          <w:color w:val="1F1F1F"/>
          <w:kern w:val="0"/>
          <w:lang w:eastAsia="en-AU"/>
          <w14:ligatures w14:val="none"/>
        </w:rPr>
      </w:pPr>
      <w:r w:rsidRPr="00757930">
        <w:rPr>
          <w:rFonts w:ascii="Arial" w:eastAsia="Times New Roman" w:hAnsi="Arial" w:cs="Arial"/>
          <w:i/>
          <w:iCs/>
          <w:color w:val="1F1F1F"/>
          <w:kern w:val="0"/>
          <w:lang w:eastAsia="en-AU"/>
          <w14:ligatures w14:val="none"/>
        </w:rPr>
        <w:t>Hello darkness, my old friend</w:t>
      </w:r>
      <w:r w:rsidRPr="00757930">
        <w:rPr>
          <w:rFonts w:ascii="Arial" w:eastAsia="Times New Roman" w:hAnsi="Arial" w:cs="Arial"/>
          <w:i/>
          <w:iCs/>
          <w:color w:val="1F1F1F"/>
          <w:kern w:val="0"/>
          <w:lang w:eastAsia="en-AU"/>
          <w14:ligatures w14:val="none"/>
        </w:rPr>
        <w:br/>
        <w:t>I've come to talk with you again</w:t>
      </w:r>
      <w:r w:rsidRPr="00757930">
        <w:rPr>
          <w:rFonts w:ascii="Arial" w:eastAsia="Times New Roman" w:hAnsi="Arial" w:cs="Arial"/>
          <w:i/>
          <w:iCs/>
          <w:color w:val="1F1F1F"/>
          <w:kern w:val="0"/>
          <w:lang w:eastAsia="en-AU"/>
          <w14:ligatures w14:val="none"/>
        </w:rPr>
        <w:br/>
        <w:t>Because a vision softly creeping</w:t>
      </w:r>
      <w:r w:rsidRPr="00757930">
        <w:rPr>
          <w:rFonts w:ascii="Arial" w:eastAsia="Times New Roman" w:hAnsi="Arial" w:cs="Arial"/>
          <w:i/>
          <w:iCs/>
          <w:color w:val="1F1F1F"/>
          <w:kern w:val="0"/>
          <w:lang w:eastAsia="en-AU"/>
          <w14:ligatures w14:val="none"/>
        </w:rPr>
        <w:br/>
        <w:t>Left its seeds while I was sleeping</w:t>
      </w:r>
      <w:r w:rsidRPr="00757930">
        <w:rPr>
          <w:rFonts w:ascii="Arial" w:eastAsia="Times New Roman" w:hAnsi="Arial" w:cs="Arial"/>
          <w:i/>
          <w:iCs/>
          <w:color w:val="1F1F1F"/>
          <w:kern w:val="0"/>
          <w:lang w:eastAsia="en-AU"/>
          <w14:ligatures w14:val="none"/>
        </w:rPr>
        <w:br/>
        <w:t>And the vision that was planted in my brain</w:t>
      </w:r>
      <w:r w:rsidRPr="00757930">
        <w:rPr>
          <w:rFonts w:ascii="Arial" w:eastAsia="Times New Roman" w:hAnsi="Arial" w:cs="Arial"/>
          <w:i/>
          <w:iCs/>
          <w:color w:val="1F1F1F"/>
          <w:kern w:val="0"/>
          <w:lang w:eastAsia="en-AU"/>
          <w14:ligatures w14:val="none"/>
        </w:rPr>
        <w:br/>
        <w:t>Still remains</w:t>
      </w:r>
      <w:r w:rsidR="00F713EA">
        <w:rPr>
          <w:rFonts w:ascii="Arial" w:eastAsia="Times New Roman" w:hAnsi="Arial" w:cs="Arial"/>
          <w:i/>
          <w:iCs/>
          <w:color w:val="1F1F1F"/>
          <w:kern w:val="0"/>
          <w:lang w:eastAsia="en-AU"/>
          <w14:ligatures w14:val="none"/>
        </w:rPr>
        <w:t>.</w:t>
      </w:r>
    </w:p>
    <w:p w14:paraId="78131C25" w14:textId="0613AA32" w:rsidR="00757930" w:rsidRPr="00757930" w:rsidRDefault="00757930" w:rsidP="00757930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iCs/>
          <w:color w:val="1F1F1F"/>
          <w:kern w:val="0"/>
          <w:lang w:eastAsia="en-AU"/>
          <w14:ligatures w14:val="none"/>
        </w:rPr>
      </w:pPr>
      <w:r w:rsidRPr="00757930">
        <w:rPr>
          <w:rFonts w:ascii="Arial" w:eastAsia="Times New Roman" w:hAnsi="Arial" w:cs="Arial"/>
          <w:i/>
          <w:iCs/>
          <w:color w:val="1F1F1F"/>
          <w:kern w:val="0"/>
          <w:lang w:eastAsia="en-AU"/>
          <w14:ligatures w14:val="none"/>
        </w:rPr>
        <w:br/>
        <w:t>Within the sound of silence</w:t>
      </w:r>
    </w:p>
    <w:p w14:paraId="102BAD88" w14:textId="6DD71FF9" w:rsidR="00757930" w:rsidRPr="00757930" w:rsidRDefault="00757930" w:rsidP="00757930">
      <w:pPr>
        <w:shd w:val="clear" w:color="auto" w:fill="FFFFFF"/>
        <w:spacing w:after="0" w:line="240" w:lineRule="auto"/>
        <w:rPr>
          <w:rFonts w:ascii="Arial" w:eastAsia="Times New Roman" w:hAnsi="Arial" w:cs="Arial"/>
          <w:i/>
          <w:iCs/>
          <w:color w:val="1F1F1F"/>
          <w:kern w:val="0"/>
          <w:lang w:eastAsia="en-AU"/>
          <w14:ligatures w14:val="none"/>
        </w:rPr>
      </w:pPr>
      <w:r w:rsidRPr="00757930">
        <w:rPr>
          <w:rFonts w:ascii="Arial" w:eastAsia="Times New Roman" w:hAnsi="Arial" w:cs="Arial"/>
          <w:i/>
          <w:iCs/>
          <w:color w:val="1F1F1F"/>
          <w:kern w:val="0"/>
          <w:lang w:eastAsia="en-AU"/>
          <w14:ligatures w14:val="none"/>
        </w:rPr>
        <w:t>In restless dreams I walked alone</w:t>
      </w:r>
      <w:r w:rsidRPr="00757930">
        <w:rPr>
          <w:rFonts w:ascii="Arial" w:eastAsia="Times New Roman" w:hAnsi="Arial" w:cs="Arial"/>
          <w:i/>
          <w:iCs/>
          <w:color w:val="1F1F1F"/>
          <w:kern w:val="0"/>
          <w:lang w:eastAsia="en-AU"/>
          <w14:ligatures w14:val="none"/>
        </w:rPr>
        <w:br/>
        <w:t>Narrow streets of cobblestone</w:t>
      </w:r>
      <w:r w:rsidRPr="00757930">
        <w:rPr>
          <w:rFonts w:ascii="Arial" w:eastAsia="Times New Roman" w:hAnsi="Arial" w:cs="Arial"/>
          <w:i/>
          <w:iCs/>
          <w:color w:val="1F1F1F"/>
          <w:kern w:val="0"/>
          <w:lang w:eastAsia="en-AU"/>
          <w14:ligatures w14:val="none"/>
        </w:rPr>
        <w:br/>
        <w:t xml:space="preserve">'Neath the halo of a </w:t>
      </w:r>
      <w:r w:rsidR="002F5CA5" w:rsidRPr="00757930">
        <w:rPr>
          <w:rFonts w:ascii="Arial" w:eastAsia="Times New Roman" w:hAnsi="Arial" w:cs="Arial"/>
          <w:i/>
          <w:iCs/>
          <w:color w:val="1F1F1F"/>
          <w:kern w:val="0"/>
          <w:lang w:eastAsia="en-AU"/>
          <w14:ligatures w14:val="none"/>
        </w:rPr>
        <w:t>streetlamp</w:t>
      </w:r>
      <w:r w:rsidRPr="00757930">
        <w:rPr>
          <w:rFonts w:ascii="Arial" w:eastAsia="Times New Roman" w:hAnsi="Arial" w:cs="Arial"/>
          <w:i/>
          <w:iCs/>
          <w:color w:val="1F1F1F"/>
          <w:kern w:val="0"/>
          <w:lang w:eastAsia="en-AU"/>
          <w14:ligatures w14:val="none"/>
        </w:rPr>
        <w:br/>
        <w:t>I turned my collar to the cold and damp</w:t>
      </w:r>
      <w:r w:rsidRPr="00757930">
        <w:rPr>
          <w:rFonts w:ascii="Arial" w:eastAsia="Times New Roman" w:hAnsi="Arial" w:cs="Arial"/>
          <w:i/>
          <w:iCs/>
          <w:color w:val="1F1F1F"/>
          <w:kern w:val="0"/>
          <w:lang w:eastAsia="en-AU"/>
          <w14:ligatures w14:val="none"/>
        </w:rPr>
        <w:br/>
        <w:t>When my eyes were stabbed by the flash of a neon light</w:t>
      </w:r>
      <w:r w:rsidRPr="00757930">
        <w:rPr>
          <w:rFonts w:ascii="Arial" w:eastAsia="Times New Roman" w:hAnsi="Arial" w:cs="Arial"/>
          <w:i/>
          <w:iCs/>
          <w:color w:val="1F1F1F"/>
          <w:kern w:val="0"/>
          <w:lang w:eastAsia="en-AU"/>
          <w14:ligatures w14:val="none"/>
        </w:rPr>
        <w:br/>
        <w:t>That split the night</w:t>
      </w:r>
      <w:r w:rsidRPr="00757930">
        <w:rPr>
          <w:rFonts w:ascii="Arial" w:eastAsia="Times New Roman" w:hAnsi="Arial" w:cs="Arial"/>
          <w:i/>
          <w:iCs/>
          <w:color w:val="1F1F1F"/>
          <w:kern w:val="0"/>
          <w:lang w:eastAsia="en-AU"/>
          <w14:ligatures w14:val="none"/>
        </w:rPr>
        <w:br/>
        <w:t>And touched the sound of silence</w:t>
      </w:r>
    </w:p>
    <w:p w14:paraId="1A7396C7" w14:textId="77777777" w:rsidR="00757930" w:rsidRDefault="00757930" w:rsidP="00A80FD7">
      <w:pPr>
        <w:rPr>
          <w:rFonts w:ascii="Arial" w:hAnsi="Arial" w:cs="Arial"/>
          <w:sz w:val="24"/>
          <w:szCs w:val="24"/>
        </w:rPr>
      </w:pPr>
    </w:p>
    <w:p w14:paraId="10FD9435" w14:textId="520A01F4" w:rsidR="00F713EA" w:rsidRDefault="00294D12" w:rsidP="00A80FD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motifs of “silence and darkness” have </w:t>
      </w:r>
      <w:r w:rsidR="00AB5669">
        <w:rPr>
          <w:rFonts w:ascii="Arial" w:hAnsi="Arial" w:cs="Arial"/>
          <w:sz w:val="24"/>
          <w:szCs w:val="24"/>
        </w:rPr>
        <w:t xml:space="preserve">shared joint prominence within the Christian tradition of </w:t>
      </w:r>
      <w:r w:rsidR="005A1BF6">
        <w:rPr>
          <w:rFonts w:ascii="Arial" w:hAnsi="Arial" w:cs="Arial"/>
          <w:sz w:val="24"/>
          <w:szCs w:val="24"/>
        </w:rPr>
        <w:t>spirituality and the journey of</w:t>
      </w:r>
      <w:r w:rsidR="00E91092">
        <w:rPr>
          <w:rFonts w:ascii="Arial" w:hAnsi="Arial" w:cs="Arial"/>
          <w:sz w:val="24"/>
          <w:szCs w:val="24"/>
        </w:rPr>
        <w:t xml:space="preserve"> faith.</w:t>
      </w:r>
    </w:p>
    <w:p w14:paraId="67F42C74" w14:textId="017EE647" w:rsidR="00E91092" w:rsidRDefault="00E91092" w:rsidP="00A80FD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way of silence and darkness</w:t>
      </w:r>
      <w:r w:rsidR="00304AAF">
        <w:rPr>
          <w:rFonts w:ascii="Arial" w:hAnsi="Arial" w:cs="Arial"/>
          <w:sz w:val="24"/>
          <w:szCs w:val="24"/>
        </w:rPr>
        <w:t xml:space="preserve"> was named the </w:t>
      </w:r>
      <w:r w:rsidR="00DF059F">
        <w:rPr>
          <w:rFonts w:ascii="Arial" w:hAnsi="Arial" w:cs="Arial"/>
          <w:sz w:val="24"/>
          <w:szCs w:val="24"/>
        </w:rPr>
        <w:t>Apophatic</w:t>
      </w:r>
      <w:r w:rsidR="00304AAF">
        <w:rPr>
          <w:rFonts w:ascii="Arial" w:hAnsi="Arial" w:cs="Arial"/>
          <w:sz w:val="24"/>
          <w:szCs w:val="24"/>
        </w:rPr>
        <w:t xml:space="preserve"> tradition</w:t>
      </w:r>
      <w:r w:rsidR="00DF059F">
        <w:rPr>
          <w:rFonts w:ascii="Arial" w:hAnsi="Arial" w:cs="Arial"/>
          <w:sz w:val="24"/>
          <w:szCs w:val="24"/>
        </w:rPr>
        <w:t>, the</w:t>
      </w:r>
      <w:r w:rsidR="00304AAF">
        <w:rPr>
          <w:rFonts w:ascii="Arial" w:hAnsi="Arial" w:cs="Arial"/>
          <w:sz w:val="24"/>
          <w:szCs w:val="24"/>
        </w:rPr>
        <w:t xml:space="preserve"> Way of Unknowing.</w:t>
      </w:r>
      <w:r w:rsidR="00DF059F">
        <w:rPr>
          <w:rFonts w:ascii="Arial" w:hAnsi="Arial" w:cs="Arial"/>
          <w:sz w:val="24"/>
          <w:szCs w:val="24"/>
        </w:rPr>
        <w:t xml:space="preserve"> Both the darkness and </w:t>
      </w:r>
      <w:r w:rsidR="001B5B04">
        <w:rPr>
          <w:rFonts w:ascii="Arial" w:hAnsi="Arial" w:cs="Arial"/>
          <w:sz w:val="24"/>
          <w:szCs w:val="24"/>
        </w:rPr>
        <w:t xml:space="preserve">the </w:t>
      </w:r>
      <w:r w:rsidR="00DF059F">
        <w:rPr>
          <w:rFonts w:ascii="Arial" w:hAnsi="Arial" w:cs="Arial"/>
          <w:sz w:val="24"/>
          <w:szCs w:val="24"/>
        </w:rPr>
        <w:t xml:space="preserve">accompanying </w:t>
      </w:r>
      <w:r w:rsidR="001B5B04">
        <w:rPr>
          <w:rFonts w:ascii="Arial" w:hAnsi="Arial" w:cs="Arial"/>
          <w:sz w:val="24"/>
          <w:szCs w:val="24"/>
        </w:rPr>
        <w:t>way of Unknowing could only be addressed</w:t>
      </w:r>
      <w:r w:rsidR="0013080D">
        <w:rPr>
          <w:rFonts w:ascii="Arial" w:hAnsi="Arial" w:cs="Arial"/>
          <w:sz w:val="24"/>
          <w:szCs w:val="24"/>
        </w:rPr>
        <w:t xml:space="preserve"> by the longings of love arising from </w:t>
      </w:r>
      <w:r w:rsidR="00121492">
        <w:rPr>
          <w:rFonts w:ascii="Arial" w:hAnsi="Arial" w:cs="Arial"/>
          <w:sz w:val="24"/>
          <w:szCs w:val="24"/>
        </w:rPr>
        <w:t>deep silence.</w:t>
      </w:r>
    </w:p>
    <w:p w14:paraId="10D7DE9A" w14:textId="77777777" w:rsidR="003602C6" w:rsidRDefault="003602C6" w:rsidP="00A80FD7">
      <w:pPr>
        <w:rPr>
          <w:rFonts w:ascii="Arial" w:hAnsi="Arial" w:cs="Arial"/>
          <w:sz w:val="24"/>
          <w:szCs w:val="24"/>
        </w:rPr>
      </w:pPr>
    </w:p>
    <w:p w14:paraId="5A6DD98C" w14:textId="1CAB9E11" w:rsidR="008C6BED" w:rsidRPr="003602C6" w:rsidRDefault="00121492" w:rsidP="00A80FD7">
      <w:pPr>
        <w:rPr>
          <w:rFonts w:ascii="Arial" w:hAnsi="Arial" w:cs="Arial"/>
          <w:b/>
          <w:bCs/>
          <w:sz w:val="24"/>
          <w:szCs w:val="24"/>
        </w:rPr>
      </w:pPr>
      <w:r w:rsidRPr="00FE6178">
        <w:rPr>
          <w:rFonts w:ascii="Arial" w:hAnsi="Arial" w:cs="Arial"/>
          <w:b/>
          <w:bCs/>
          <w:sz w:val="40"/>
          <w:szCs w:val="40"/>
        </w:rPr>
        <w:t>T</w:t>
      </w:r>
      <w:r w:rsidRPr="003602C6">
        <w:rPr>
          <w:rFonts w:ascii="Arial" w:hAnsi="Arial" w:cs="Arial"/>
          <w:b/>
          <w:bCs/>
          <w:sz w:val="24"/>
          <w:szCs w:val="24"/>
        </w:rPr>
        <w:t>he Birth Narratives</w:t>
      </w:r>
      <w:r w:rsidR="003602C6" w:rsidRPr="003602C6">
        <w:rPr>
          <w:rFonts w:ascii="Arial" w:hAnsi="Arial" w:cs="Arial"/>
          <w:b/>
          <w:bCs/>
          <w:sz w:val="24"/>
          <w:szCs w:val="24"/>
        </w:rPr>
        <w:t xml:space="preserve"> and Darkness.</w:t>
      </w:r>
    </w:p>
    <w:p w14:paraId="52331A21" w14:textId="4D359FCC" w:rsidR="00DC12EB" w:rsidRDefault="00DC12EB" w:rsidP="00DC12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Have you ever noticed that the highlights of </w:t>
      </w:r>
      <w:r w:rsidR="0068118E">
        <w:rPr>
          <w:rFonts w:ascii="Arial" w:hAnsi="Arial" w:cs="Arial"/>
          <w:sz w:val="24"/>
          <w:szCs w:val="24"/>
        </w:rPr>
        <w:t xml:space="preserve">the </w:t>
      </w:r>
      <w:r>
        <w:rPr>
          <w:rFonts w:ascii="Arial" w:hAnsi="Arial" w:cs="Arial"/>
          <w:sz w:val="24"/>
          <w:szCs w:val="24"/>
        </w:rPr>
        <w:t>birth narratives of Jesus take place at night</w:t>
      </w:r>
      <w:r w:rsidR="0068118E">
        <w:rPr>
          <w:rFonts w:ascii="Arial" w:hAnsi="Arial" w:cs="Arial"/>
          <w:sz w:val="24"/>
          <w:szCs w:val="24"/>
        </w:rPr>
        <w:t>?</w:t>
      </w:r>
    </w:p>
    <w:p w14:paraId="2792DF2D" w14:textId="7DF39822" w:rsidR="00DC12EB" w:rsidRDefault="00DC12EB" w:rsidP="00DC12EB">
      <w:pPr>
        <w:rPr>
          <w:rFonts w:ascii="Arial" w:hAnsi="Arial" w:cs="Arial"/>
          <w:sz w:val="24"/>
          <w:szCs w:val="24"/>
        </w:rPr>
      </w:pPr>
      <w:r w:rsidRPr="00E229A7">
        <w:rPr>
          <w:rFonts w:ascii="Arial" w:hAnsi="Arial" w:cs="Arial"/>
          <w:b/>
          <w:bCs/>
          <w:i/>
          <w:iCs/>
          <w:sz w:val="24"/>
          <w:szCs w:val="24"/>
        </w:rPr>
        <w:t xml:space="preserve">Magi </w:t>
      </w:r>
      <w:r>
        <w:rPr>
          <w:rFonts w:ascii="Arial" w:hAnsi="Arial" w:cs="Arial"/>
          <w:sz w:val="24"/>
          <w:szCs w:val="24"/>
        </w:rPr>
        <w:t>making their way to Bethlehem, led by a star at night.</w:t>
      </w:r>
    </w:p>
    <w:p w14:paraId="45969420" w14:textId="101BA6F3" w:rsidR="00DC12EB" w:rsidRDefault="00DC12EB" w:rsidP="00DC12EB">
      <w:pPr>
        <w:rPr>
          <w:rFonts w:ascii="Arial" w:hAnsi="Arial" w:cs="Arial"/>
          <w:sz w:val="24"/>
          <w:szCs w:val="24"/>
        </w:rPr>
      </w:pPr>
      <w:r w:rsidRPr="00E229A7">
        <w:rPr>
          <w:rFonts w:ascii="Arial" w:hAnsi="Arial" w:cs="Arial"/>
          <w:b/>
          <w:bCs/>
          <w:i/>
          <w:iCs/>
          <w:sz w:val="24"/>
          <w:szCs w:val="24"/>
        </w:rPr>
        <w:t>Shepherds</w:t>
      </w:r>
      <w:r>
        <w:rPr>
          <w:rFonts w:ascii="Arial" w:hAnsi="Arial" w:cs="Arial"/>
          <w:sz w:val="24"/>
          <w:szCs w:val="24"/>
        </w:rPr>
        <w:t xml:space="preserve"> tending their flocks in fields at night.</w:t>
      </w:r>
    </w:p>
    <w:p w14:paraId="2F563F81" w14:textId="783498E2" w:rsidR="00DC12EB" w:rsidRDefault="00DC12EB" w:rsidP="00DC12EB">
      <w:pPr>
        <w:rPr>
          <w:rFonts w:ascii="Arial" w:hAnsi="Arial" w:cs="Arial"/>
          <w:sz w:val="24"/>
          <w:szCs w:val="24"/>
        </w:rPr>
      </w:pPr>
      <w:r w:rsidRPr="009F7022">
        <w:rPr>
          <w:rFonts w:ascii="Arial" w:hAnsi="Arial" w:cs="Arial"/>
          <w:b/>
          <w:bCs/>
          <w:i/>
          <w:iCs/>
          <w:sz w:val="24"/>
          <w:szCs w:val="24"/>
        </w:rPr>
        <w:t>The appearance of an angelic figure and heavenly hosts</w:t>
      </w:r>
      <w:r>
        <w:rPr>
          <w:rFonts w:ascii="Arial" w:hAnsi="Arial" w:cs="Arial"/>
          <w:sz w:val="24"/>
          <w:szCs w:val="24"/>
        </w:rPr>
        <w:t xml:space="preserve"> illuminating the night sky with their acclamations of wonder, joy and praise.</w:t>
      </w:r>
    </w:p>
    <w:p w14:paraId="0F0F0F38" w14:textId="37C8FEAB" w:rsidR="00DC12EB" w:rsidRDefault="00DC12EB" w:rsidP="00DC12EB">
      <w:pPr>
        <w:rPr>
          <w:rFonts w:ascii="Arial" w:hAnsi="Arial" w:cs="Arial"/>
          <w:sz w:val="24"/>
          <w:szCs w:val="24"/>
        </w:rPr>
      </w:pPr>
      <w:r w:rsidRPr="009F7022">
        <w:rPr>
          <w:rFonts w:ascii="Arial" w:hAnsi="Arial" w:cs="Arial"/>
          <w:b/>
          <w:bCs/>
          <w:i/>
          <w:iCs/>
          <w:sz w:val="24"/>
          <w:szCs w:val="24"/>
        </w:rPr>
        <w:t>And the birth itself</w:t>
      </w:r>
      <w:r>
        <w:rPr>
          <w:rFonts w:ascii="Arial" w:hAnsi="Arial" w:cs="Arial"/>
          <w:sz w:val="24"/>
          <w:szCs w:val="24"/>
        </w:rPr>
        <w:t>, taking place in the depths of night before the morning star appears.</w:t>
      </w:r>
    </w:p>
    <w:p w14:paraId="32793A8A" w14:textId="3092EA99" w:rsidR="009F07C2" w:rsidRDefault="002C7E73" w:rsidP="00DC12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Subsequently, the</w:t>
      </w:r>
      <w:r w:rsidR="0068118E">
        <w:rPr>
          <w:rFonts w:ascii="Arial" w:hAnsi="Arial" w:cs="Arial"/>
          <w:sz w:val="24"/>
          <w:szCs w:val="24"/>
        </w:rPr>
        <w:t xml:space="preserve"> presence of </w:t>
      </w:r>
      <w:r w:rsidR="0068118E" w:rsidRPr="002C7E73">
        <w:rPr>
          <w:rFonts w:ascii="Arial" w:hAnsi="Arial" w:cs="Arial"/>
          <w:b/>
          <w:bCs/>
          <w:i/>
          <w:iCs/>
          <w:sz w:val="24"/>
          <w:szCs w:val="24"/>
        </w:rPr>
        <w:t>an angelic warning to Joseph</w:t>
      </w:r>
      <w:r w:rsidR="0068118E">
        <w:rPr>
          <w:rFonts w:ascii="Arial" w:hAnsi="Arial" w:cs="Arial"/>
          <w:sz w:val="24"/>
          <w:szCs w:val="24"/>
        </w:rPr>
        <w:t xml:space="preserve"> took place during the sleeping hours in a dream.</w:t>
      </w:r>
    </w:p>
    <w:p w14:paraId="57D7F237" w14:textId="77777777" w:rsidR="009F07C2" w:rsidRDefault="009F07C2" w:rsidP="00DC12EB">
      <w:pPr>
        <w:rPr>
          <w:rFonts w:ascii="Arial" w:hAnsi="Arial" w:cs="Arial"/>
          <w:sz w:val="24"/>
          <w:szCs w:val="24"/>
        </w:rPr>
      </w:pPr>
    </w:p>
    <w:p w14:paraId="2499F829" w14:textId="4640737D" w:rsidR="002C7E73" w:rsidRPr="009F07C2" w:rsidRDefault="009F07C2" w:rsidP="00DC12EB">
      <w:pPr>
        <w:rPr>
          <w:rFonts w:ascii="Arial" w:hAnsi="Arial" w:cs="Arial"/>
          <w:b/>
          <w:bCs/>
          <w:sz w:val="24"/>
          <w:szCs w:val="24"/>
        </w:rPr>
      </w:pPr>
      <w:r w:rsidRPr="00FE6178">
        <w:rPr>
          <w:rFonts w:ascii="Arial" w:hAnsi="Arial" w:cs="Arial"/>
          <w:b/>
          <w:bCs/>
          <w:sz w:val="40"/>
          <w:szCs w:val="40"/>
        </w:rPr>
        <w:t>T</w:t>
      </w:r>
      <w:r w:rsidRPr="009F07C2">
        <w:rPr>
          <w:rFonts w:ascii="Arial" w:hAnsi="Arial" w:cs="Arial"/>
          <w:b/>
          <w:bCs/>
          <w:sz w:val="24"/>
          <w:szCs w:val="24"/>
        </w:rPr>
        <w:t>he Gospel Tradition of Light and Darkness</w:t>
      </w:r>
    </w:p>
    <w:p w14:paraId="74F7472D" w14:textId="1254D365" w:rsidR="0068118E" w:rsidRDefault="0068118E" w:rsidP="00DC12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Fourth Gospel writer refers to the coming of Christ as the Light of the World</w:t>
      </w:r>
      <w:r w:rsidR="002B2D22">
        <w:rPr>
          <w:rFonts w:ascii="Arial" w:hAnsi="Arial" w:cs="Arial"/>
          <w:sz w:val="24"/>
          <w:szCs w:val="24"/>
        </w:rPr>
        <w:t xml:space="preserve">, making Divine  Presence known in the darkness of </w:t>
      </w:r>
      <w:r w:rsidR="006B711D">
        <w:rPr>
          <w:rFonts w:ascii="Arial" w:hAnsi="Arial" w:cs="Arial"/>
          <w:sz w:val="24"/>
          <w:szCs w:val="24"/>
        </w:rPr>
        <w:t>the human condition.</w:t>
      </w:r>
    </w:p>
    <w:p w14:paraId="6860EAD3" w14:textId="77777777" w:rsidR="006B711D" w:rsidRDefault="0068118E" w:rsidP="00DC12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</w:t>
      </w:r>
      <w:r w:rsidR="006B711D">
        <w:rPr>
          <w:rFonts w:ascii="Arial" w:hAnsi="Arial" w:cs="Arial"/>
          <w:sz w:val="24"/>
          <w:szCs w:val="24"/>
        </w:rPr>
        <w:t xml:space="preserve"> Fourth</w:t>
      </w:r>
      <w:r>
        <w:rPr>
          <w:rFonts w:ascii="Arial" w:hAnsi="Arial" w:cs="Arial"/>
          <w:sz w:val="24"/>
          <w:szCs w:val="24"/>
        </w:rPr>
        <w:t xml:space="preserve"> Evangelist, John</w:t>
      </w:r>
      <w:r w:rsidR="006B711D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writes</w:t>
      </w:r>
      <w:r w:rsidR="006B711D">
        <w:rPr>
          <w:rFonts w:ascii="Arial" w:hAnsi="Arial" w:cs="Arial"/>
          <w:sz w:val="24"/>
          <w:szCs w:val="24"/>
        </w:rPr>
        <w:t xml:space="preserve"> so poignantly with the following refrain</w:t>
      </w:r>
      <w:r>
        <w:rPr>
          <w:rFonts w:ascii="Arial" w:hAnsi="Arial" w:cs="Arial"/>
          <w:sz w:val="24"/>
          <w:szCs w:val="24"/>
        </w:rPr>
        <w:t xml:space="preserve">: </w:t>
      </w:r>
    </w:p>
    <w:p w14:paraId="14376D68" w14:textId="799F1E78" w:rsidR="0068118E" w:rsidRDefault="0068118E" w:rsidP="00DC12EB">
      <w:pPr>
        <w:rPr>
          <w:rFonts w:ascii="Arial" w:hAnsi="Arial" w:cs="Arial"/>
          <w:b/>
          <w:bCs/>
          <w:i/>
          <w:iCs/>
          <w:sz w:val="24"/>
          <w:szCs w:val="24"/>
        </w:rPr>
      </w:pPr>
      <w:r w:rsidRPr="006B711D">
        <w:rPr>
          <w:rFonts w:ascii="Arial" w:hAnsi="Arial" w:cs="Arial"/>
          <w:b/>
          <w:bCs/>
          <w:i/>
          <w:iCs/>
          <w:sz w:val="24"/>
          <w:szCs w:val="24"/>
        </w:rPr>
        <w:t>“The light shines in the darkness and the darkness has not overcome it.</w:t>
      </w:r>
    </w:p>
    <w:p w14:paraId="2BF3B9CF" w14:textId="77777777" w:rsidR="006B711D" w:rsidRPr="006B711D" w:rsidRDefault="006B711D" w:rsidP="00DC12EB">
      <w:pPr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510DD6F6" w14:textId="44987D04" w:rsidR="0068118E" w:rsidRPr="0068118E" w:rsidRDefault="0068118E" w:rsidP="00DC12EB">
      <w:pPr>
        <w:rPr>
          <w:rFonts w:ascii="Arial" w:hAnsi="Arial" w:cs="Arial"/>
          <w:b/>
          <w:bCs/>
          <w:sz w:val="24"/>
          <w:szCs w:val="24"/>
        </w:rPr>
      </w:pPr>
      <w:r w:rsidRPr="00FE6178">
        <w:rPr>
          <w:rFonts w:ascii="Arial" w:hAnsi="Arial" w:cs="Arial"/>
          <w:b/>
          <w:bCs/>
          <w:sz w:val="40"/>
          <w:szCs w:val="40"/>
        </w:rPr>
        <w:t>I</w:t>
      </w:r>
      <w:r w:rsidRPr="005B658E">
        <w:rPr>
          <w:rFonts w:ascii="Arial" w:hAnsi="Arial" w:cs="Arial"/>
          <w:b/>
          <w:bCs/>
          <w:sz w:val="24"/>
          <w:szCs w:val="24"/>
        </w:rPr>
        <w:t>n your dark streets shining.</w:t>
      </w:r>
    </w:p>
    <w:p w14:paraId="3B0C28A2" w14:textId="00596932" w:rsidR="0068118E" w:rsidRDefault="0068118E" w:rsidP="00DC12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Recently, during his address to the Commonwealth King Charles spoke of the late Queen’s favourite hymn.</w:t>
      </w:r>
    </w:p>
    <w:p w14:paraId="36412051" w14:textId="1314EAC9" w:rsidR="0068118E" w:rsidRPr="005B658E" w:rsidRDefault="005B658E" w:rsidP="00DC12EB">
      <w:pPr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>“</w:t>
      </w:r>
      <w:r w:rsidR="0068118E" w:rsidRPr="005B658E">
        <w:rPr>
          <w:rFonts w:ascii="Arial" w:hAnsi="Arial" w:cs="Arial"/>
          <w:b/>
          <w:bCs/>
          <w:i/>
          <w:iCs/>
          <w:sz w:val="24"/>
          <w:szCs w:val="24"/>
        </w:rPr>
        <w:t>O little town of Bethlehem.</w:t>
      </w:r>
      <w:r>
        <w:rPr>
          <w:rFonts w:ascii="Arial" w:hAnsi="Arial" w:cs="Arial"/>
          <w:b/>
          <w:bCs/>
          <w:i/>
          <w:iCs/>
          <w:sz w:val="24"/>
          <w:szCs w:val="24"/>
        </w:rPr>
        <w:t>”</w:t>
      </w:r>
    </w:p>
    <w:p w14:paraId="6B59E31D" w14:textId="18FF0262" w:rsidR="0068118E" w:rsidRPr="00DC12EB" w:rsidRDefault="0068118E" w:rsidP="00DC12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Of particular interest to Her</w:t>
      </w:r>
      <w:r w:rsidR="005B658E">
        <w:rPr>
          <w:rFonts w:ascii="Arial" w:hAnsi="Arial" w:cs="Arial"/>
          <w:sz w:val="24"/>
          <w:szCs w:val="24"/>
        </w:rPr>
        <w:t xml:space="preserve"> late</w:t>
      </w:r>
      <w:r>
        <w:rPr>
          <w:rFonts w:ascii="Arial" w:hAnsi="Arial" w:cs="Arial"/>
          <w:sz w:val="24"/>
          <w:szCs w:val="24"/>
        </w:rPr>
        <w:t xml:space="preserve"> Majesty were the following lines of th</w:t>
      </w:r>
      <w:r w:rsidR="00B427E0">
        <w:rPr>
          <w:rFonts w:ascii="Arial" w:hAnsi="Arial" w:cs="Arial"/>
          <w:sz w:val="24"/>
          <w:szCs w:val="24"/>
        </w:rPr>
        <w:t>is</w:t>
      </w:r>
      <w:r>
        <w:rPr>
          <w:rFonts w:ascii="Arial" w:hAnsi="Arial" w:cs="Arial"/>
          <w:sz w:val="24"/>
          <w:szCs w:val="24"/>
        </w:rPr>
        <w:t xml:space="preserve"> hymn.</w:t>
      </w:r>
    </w:p>
    <w:p w14:paraId="105E241E" w14:textId="654CFE14" w:rsidR="00DC12EB" w:rsidRPr="005B658E" w:rsidRDefault="005B658E" w:rsidP="00DC12EB">
      <w:pPr>
        <w:pStyle w:val="NormalWeb"/>
        <w:spacing w:before="200" w:beforeAutospacing="0" w:after="0" w:afterAutospacing="0" w:line="216" w:lineRule="auto"/>
        <w:ind w:left="360" w:hanging="360"/>
        <w:rPr>
          <w:rFonts w:ascii="Arial" w:hAnsi="Arial" w:cs="Arial"/>
          <w:i/>
          <w:iCs/>
        </w:rPr>
      </w:pPr>
      <w:r>
        <w:rPr>
          <w:rFonts w:ascii="Arial" w:eastAsia="Calibri" w:hAnsi="Arial" w:cs="Arial"/>
          <w:i/>
          <w:iCs/>
          <w:kern w:val="24"/>
          <w:lang w:val="en-US"/>
        </w:rPr>
        <w:t>“</w:t>
      </w:r>
      <w:r w:rsidR="00DC12EB" w:rsidRPr="005B658E">
        <w:rPr>
          <w:rFonts w:ascii="Arial" w:eastAsia="Calibri" w:hAnsi="Arial" w:cs="Arial"/>
          <w:i/>
          <w:iCs/>
          <w:kern w:val="24"/>
          <w:lang w:val="en-US"/>
        </w:rPr>
        <w:t>O little town of Bethlehem</w:t>
      </w:r>
      <w:r w:rsidR="0068118E" w:rsidRPr="005B658E">
        <w:rPr>
          <w:rFonts w:ascii="Arial" w:eastAsia="Calibri" w:hAnsi="Arial" w:cs="Arial"/>
          <w:i/>
          <w:iCs/>
          <w:kern w:val="24"/>
          <w:lang w:val="en-US"/>
        </w:rPr>
        <w:t>…</w:t>
      </w:r>
    </w:p>
    <w:p w14:paraId="7427A947" w14:textId="77777777" w:rsidR="00DC12EB" w:rsidRPr="005B658E" w:rsidRDefault="00DC12EB" w:rsidP="00DC12EB">
      <w:pPr>
        <w:pStyle w:val="NormalWeb"/>
        <w:spacing w:before="200" w:beforeAutospacing="0" w:after="0" w:afterAutospacing="0" w:line="216" w:lineRule="auto"/>
        <w:ind w:left="360" w:hanging="360"/>
        <w:rPr>
          <w:rFonts w:ascii="Arial" w:hAnsi="Arial" w:cs="Arial"/>
          <w:i/>
          <w:iCs/>
        </w:rPr>
      </w:pPr>
      <w:r w:rsidRPr="005B658E">
        <w:rPr>
          <w:rFonts w:ascii="Arial" w:eastAsia="Calibri" w:hAnsi="Arial" w:cs="Arial"/>
          <w:i/>
          <w:iCs/>
          <w:kern w:val="24"/>
          <w:lang w:val="en-US"/>
        </w:rPr>
        <w:t>Yet, in your dark streets shining</w:t>
      </w:r>
    </w:p>
    <w:p w14:paraId="30960E51" w14:textId="77777777" w:rsidR="00DC12EB" w:rsidRPr="005B658E" w:rsidRDefault="00DC12EB" w:rsidP="00DC12EB">
      <w:pPr>
        <w:pStyle w:val="NormalWeb"/>
        <w:spacing w:before="200" w:beforeAutospacing="0" w:after="0" w:afterAutospacing="0" w:line="216" w:lineRule="auto"/>
        <w:ind w:left="360" w:hanging="360"/>
        <w:rPr>
          <w:rFonts w:ascii="Arial" w:hAnsi="Arial" w:cs="Arial"/>
          <w:i/>
          <w:iCs/>
        </w:rPr>
      </w:pPr>
      <w:r w:rsidRPr="005B658E">
        <w:rPr>
          <w:rFonts w:ascii="Arial" w:eastAsia="Calibri" w:hAnsi="Arial" w:cs="Arial"/>
          <w:i/>
          <w:iCs/>
          <w:kern w:val="24"/>
          <w:lang w:val="en-US"/>
        </w:rPr>
        <w:t>the everlasting light,</w:t>
      </w:r>
    </w:p>
    <w:p w14:paraId="07B00748" w14:textId="2DB32CC2" w:rsidR="00DC12EB" w:rsidRPr="005B658E" w:rsidRDefault="00DC12EB" w:rsidP="00DC12EB">
      <w:pPr>
        <w:pStyle w:val="NormalWeb"/>
        <w:spacing w:before="200" w:beforeAutospacing="0" w:after="0" w:afterAutospacing="0" w:line="216" w:lineRule="auto"/>
        <w:ind w:left="360" w:hanging="360"/>
        <w:rPr>
          <w:rFonts w:ascii="Arial" w:eastAsia="Calibri" w:hAnsi="Arial" w:cs="Arial"/>
          <w:kern w:val="24"/>
          <w:lang w:val="en-US"/>
        </w:rPr>
      </w:pPr>
      <w:r w:rsidRPr="005B658E">
        <w:rPr>
          <w:rFonts w:ascii="Arial" w:eastAsia="Calibri" w:hAnsi="Arial" w:cs="Arial"/>
          <w:i/>
          <w:iCs/>
          <w:kern w:val="24"/>
          <w:lang w:val="en-US"/>
        </w:rPr>
        <w:t>The hopes and fears of all the years are met in you tonight</w:t>
      </w:r>
      <w:r w:rsidR="005B658E">
        <w:rPr>
          <w:rFonts w:ascii="Arial" w:eastAsia="Calibri" w:hAnsi="Arial" w:cs="Arial"/>
          <w:kern w:val="24"/>
          <w:lang w:val="en-US"/>
        </w:rPr>
        <w:t>…”</w:t>
      </w:r>
    </w:p>
    <w:p w14:paraId="1FF087DA" w14:textId="77777777" w:rsidR="0068118E" w:rsidRPr="005B658E" w:rsidRDefault="0068118E" w:rsidP="00DC12EB">
      <w:pPr>
        <w:pStyle w:val="NormalWeb"/>
        <w:spacing w:before="200" w:beforeAutospacing="0" w:after="0" w:afterAutospacing="0" w:line="216" w:lineRule="auto"/>
        <w:ind w:left="360" w:hanging="360"/>
        <w:rPr>
          <w:rFonts w:ascii="Arial" w:eastAsia="Calibri" w:hAnsi="Arial" w:cs="Arial"/>
          <w:kern w:val="24"/>
          <w:lang w:val="en-US"/>
        </w:rPr>
      </w:pPr>
    </w:p>
    <w:p w14:paraId="1B4DCCCA" w14:textId="7267796D" w:rsidR="0068118E" w:rsidRPr="0068118E" w:rsidRDefault="00B427E0" w:rsidP="00DC12EB">
      <w:pPr>
        <w:pStyle w:val="NormalWeb"/>
        <w:spacing w:before="200" w:beforeAutospacing="0" w:after="0" w:afterAutospacing="0" w:line="216" w:lineRule="auto"/>
        <w:ind w:left="360" w:hanging="360"/>
        <w:rPr>
          <w:rFonts w:ascii="Arial" w:hAnsi="Arial" w:cs="Arial"/>
          <w:b/>
          <w:bCs/>
        </w:rPr>
      </w:pPr>
      <w:r w:rsidRPr="00FE6178">
        <w:rPr>
          <w:rFonts w:ascii="Arial" w:hAnsi="Arial" w:cs="Arial"/>
          <w:b/>
          <w:bCs/>
          <w:sz w:val="40"/>
          <w:szCs w:val="40"/>
        </w:rPr>
        <w:t>R</w:t>
      </w:r>
      <w:r w:rsidRPr="00B427E0">
        <w:rPr>
          <w:rFonts w:ascii="Arial" w:hAnsi="Arial" w:cs="Arial"/>
          <w:b/>
          <w:bCs/>
        </w:rPr>
        <w:t>eflecting</w:t>
      </w:r>
      <w:r w:rsidR="0068118E" w:rsidRPr="00B427E0">
        <w:rPr>
          <w:rFonts w:ascii="Arial" w:hAnsi="Arial" w:cs="Arial"/>
          <w:b/>
          <w:bCs/>
        </w:rPr>
        <w:t xml:space="preserve"> on Darkness and light shining</w:t>
      </w:r>
      <w:r w:rsidR="00FE6178">
        <w:rPr>
          <w:rFonts w:ascii="Arial" w:hAnsi="Arial" w:cs="Arial"/>
          <w:b/>
          <w:bCs/>
        </w:rPr>
        <w:t>.</w:t>
      </w:r>
    </w:p>
    <w:p w14:paraId="2D8DF652" w14:textId="72025702" w:rsidR="00DC12EB" w:rsidRDefault="00DC12EB" w:rsidP="00DC12EB">
      <w:pPr>
        <w:rPr>
          <w:rFonts w:ascii="Arial" w:hAnsi="Arial" w:cs="Arial"/>
          <w:b/>
          <w:bCs/>
          <w:sz w:val="24"/>
          <w:szCs w:val="24"/>
        </w:rPr>
      </w:pPr>
    </w:p>
    <w:p w14:paraId="2DD6F387" w14:textId="06942537" w:rsidR="0068118E" w:rsidRDefault="0068118E" w:rsidP="00DC12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When </w:t>
      </w:r>
      <w:r w:rsidR="00E277CA">
        <w:rPr>
          <w:rFonts w:ascii="Arial" w:hAnsi="Arial" w:cs="Arial"/>
          <w:sz w:val="24"/>
          <w:szCs w:val="24"/>
        </w:rPr>
        <w:t xml:space="preserve">the </w:t>
      </w:r>
      <w:r>
        <w:rPr>
          <w:rFonts w:ascii="Arial" w:hAnsi="Arial" w:cs="Arial"/>
          <w:sz w:val="24"/>
          <w:szCs w:val="24"/>
        </w:rPr>
        <w:t xml:space="preserve">darkness </w:t>
      </w:r>
      <w:r w:rsidR="00E277CA">
        <w:rPr>
          <w:rFonts w:ascii="Arial" w:hAnsi="Arial" w:cs="Arial"/>
          <w:sz w:val="24"/>
          <w:szCs w:val="24"/>
        </w:rPr>
        <w:t xml:space="preserve">of night gradually </w:t>
      </w:r>
      <w:r>
        <w:rPr>
          <w:rFonts w:ascii="Arial" w:hAnsi="Arial" w:cs="Arial"/>
          <w:sz w:val="24"/>
          <w:szCs w:val="24"/>
        </w:rPr>
        <w:t xml:space="preserve">envelops our </w:t>
      </w:r>
      <w:r w:rsidR="00E277CA">
        <w:rPr>
          <w:rFonts w:ascii="Arial" w:hAnsi="Arial" w:cs="Arial"/>
          <w:sz w:val="24"/>
          <w:szCs w:val="24"/>
        </w:rPr>
        <w:t>lives at night and the sounds of the day become the sound of silence, then for some people this becomes a time of solace, a time to enter into stillness and rest.</w:t>
      </w:r>
    </w:p>
    <w:p w14:paraId="2FB2303E" w14:textId="580D9A2B" w:rsidR="00E277CA" w:rsidRDefault="00E277CA" w:rsidP="00DC12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the case of others, the darkness is held at a distance through</w:t>
      </w:r>
      <w:r w:rsidR="005F48D7">
        <w:rPr>
          <w:rFonts w:ascii="Arial" w:hAnsi="Arial" w:cs="Arial"/>
          <w:sz w:val="24"/>
          <w:szCs w:val="24"/>
        </w:rPr>
        <w:t xml:space="preserve"> artificial</w:t>
      </w:r>
      <w:r>
        <w:rPr>
          <w:rFonts w:ascii="Arial" w:hAnsi="Arial" w:cs="Arial"/>
          <w:sz w:val="24"/>
          <w:szCs w:val="24"/>
        </w:rPr>
        <w:t xml:space="preserve"> night lights in the home and or illuminated technical equipment.</w:t>
      </w:r>
    </w:p>
    <w:p w14:paraId="20FFF260" w14:textId="66ED70E0" w:rsidR="00E277CA" w:rsidRDefault="00E277CA" w:rsidP="00DC12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Deep </w:t>
      </w:r>
      <w:r w:rsidR="00491AB4">
        <w:rPr>
          <w:rFonts w:ascii="Arial" w:hAnsi="Arial" w:cs="Arial"/>
          <w:sz w:val="24"/>
          <w:szCs w:val="24"/>
        </w:rPr>
        <w:t>darkness,</w:t>
      </w:r>
      <w:r>
        <w:rPr>
          <w:rFonts w:ascii="Arial" w:hAnsi="Arial" w:cs="Arial"/>
          <w:sz w:val="24"/>
          <w:szCs w:val="24"/>
        </w:rPr>
        <w:t xml:space="preserve"> however, is only possible the further we move away from the light pollution of our cities and suburban precincts.</w:t>
      </w:r>
    </w:p>
    <w:p w14:paraId="6933FB72" w14:textId="432F1C02" w:rsidR="00E277CA" w:rsidRDefault="00E277CA" w:rsidP="00DC12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deep darkness, when experienced in isolated and distant deserted locations, takes </w:t>
      </w:r>
      <w:r w:rsidR="00F214E7">
        <w:rPr>
          <w:rFonts w:ascii="Arial" w:hAnsi="Arial" w:cs="Arial"/>
          <w:sz w:val="24"/>
          <w:szCs w:val="24"/>
        </w:rPr>
        <w:t>on</w:t>
      </w:r>
      <w:r>
        <w:rPr>
          <w:rFonts w:ascii="Arial" w:hAnsi="Arial" w:cs="Arial"/>
          <w:sz w:val="24"/>
          <w:szCs w:val="24"/>
        </w:rPr>
        <w:t xml:space="preserve"> a profound experience.</w:t>
      </w:r>
    </w:p>
    <w:p w14:paraId="0CDF539B" w14:textId="40B3A7BD" w:rsidR="00E277CA" w:rsidRDefault="00E277CA" w:rsidP="00DC12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night sky becomes</w:t>
      </w:r>
      <w:r w:rsidR="0027130C">
        <w:rPr>
          <w:rFonts w:ascii="Arial" w:hAnsi="Arial" w:cs="Arial"/>
          <w:sz w:val="24"/>
          <w:szCs w:val="24"/>
        </w:rPr>
        <w:t xml:space="preserve"> illuminated by distant stars</w:t>
      </w:r>
      <w:r w:rsidR="00F034B2">
        <w:rPr>
          <w:rFonts w:ascii="Arial" w:hAnsi="Arial" w:cs="Arial"/>
          <w:sz w:val="24"/>
          <w:szCs w:val="24"/>
        </w:rPr>
        <w:t>,</w:t>
      </w:r>
      <w:r w:rsidR="0027130C">
        <w:rPr>
          <w:rFonts w:ascii="Arial" w:hAnsi="Arial" w:cs="Arial"/>
          <w:sz w:val="24"/>
          <w:szCs w:val="24"/>
        </w:rPr>
        <w:t xml:space="preserve"> </w:t>
      </w:r>
      <w:r w:rsidR="0073527C">
        <w:rPr>
          <w:rFonts w:ascii="Arial" w:hAnsi="Arial" w:cs="Arial"/>
          <w:sz w:val="24"/>
          <w:szCs w:val="24"/>
        </w:rPr>
        <w:t xml:space="preserve">and the Milky Way becomes so clearly visible </w:t>
      </w:r>
      <w:r w:rsidR="00AE5793">
        <w:rPr>
          <w:rFonts w:ascii="Arial" w:hAnsi="Arial" w:cs="Arial"/>
          <w:sz w:val="24"/>
          <w:szCs w:val="24"/>
        </w:rPr>
        <w:t>that one can imagine the ability to reach out and touch its luminous presence.</w:t>
      </w:r>
    </w:p>
    <w:p w14:paraId="16A3F920" w14:textId="7F3F3C9B" w:rsidR="00457155" w:rsidRDefault="00457155" w:rsidP="00DC12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paradox here is that the depth of the constellations of the sky </w:t>
      </w:r>
      <w:r w:rsidR="00F034B2">
        <w:rPr>
          <w:rFonts w:ascii="Arial" w:hAnsi="Arial" w:cs="Arial"/>
          <w:sz w:val="24"/>
          <w:szCs w:val="24"/>
        </w:rPr>
        <w:t>is</w:t>
      </w:r>
      <w:r w:rsidR="00066B0B">
        <w:rPr>
          <w:rFonts w:ascii="Arial" w:hAnsi="Arial" w:cs="Arial"/>
          <w:sz w:val="24"/>
          <w:szCs w:val="24"/>
        </w:rPr>
        <w:t xml:space="preserve"> only visible in velvet darkness.</w:t>
      </w:r>
    </w:p>
    <w:p w14:paraId="20FC7186" w14:textId="6CA4B2F0" w:rsidR="00023B0D" w:rsidRDefault="00B56175" w:rsidP="00DC12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During my chaplaincy years at Wesley College, the school established a remote studio school in the Kimberly </w:t>
      </w:r>
      <w:r w:rsidR="002641C0">
        <w:rPr>
          <w:rFonts w:ascii="Arial" w:hAnsi="Arial" w:cs="Arial"/>
          <w:sz w:val="24"/>
          <w:szCs w:val="24"/>
        </w:rPr>
        <w:t>region of Western Austra</w:t>
      </w:r>
      <w:r w:rsidR="00852741">
        <w:rPr>
          <w:rFonts w:ascii="Arial" w:hAnsi="Arial" w:cs="Arial"/>
          <w:sz w:val="24"/>
          <w:szCs w:val="24"/>
        </w:rPr>
        <w:t>lia</w:t>
      </w:r>
    </w:p>
    <w:p w14:paraId="0273B60E" w14:textId="12C4B6CA" w:rsidR="002641C0" w:rsidRDefault="002641C0" w:rsidP="00DC12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purpose of the school was to offer the opportunity of residential </w:t>
      </w:r>
      <w:r w:rsidR="00BC7B60">
        <w:rPr>
          <w:rFonts w:ascii="Arial" w:hAnsi="Arial" w:cs="Arial"/>
          <w:sz w:val="24"/>
          <w:szCs w:val="24"/>
        </w:rPr>
        <w:t>education and certificate training for Aboriginal secondary school students.</w:t>
      </w:r>
    </w:p>
    <w:p w14:paraId="1BC3E396" w14:textId="7DB9779A" w:rsidR="00BC7B60" w:rsidRDefault="00757E3F" w:rsidP="00DC12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Central to the vision </w:t>
      </w:r>
      <w:r w:rsidR="009A0CA4">
        <w:rPr>
          <w:rFonts w:ascii="Arial" w:hAnsi="Arial" w:cs="Arial"/>
          <w:sz w:val="24"/>
          <w:szCs w:val="24"/>
        </w:rPr>
        <w:t xml:space="preserve">established </w:t>
      </w:r>
      <w:r w:rsidR="00EF2082">
        <w:rPr>
          <w:rFonts w:ascii="Arial" w:hAnsi="Arial" w:cs="Arial"/>
          <w:sz w:val="24"/>
          <w:szCs w:val="24"/>
        </w:rPr>
        <w:t>with local indigenous people</w:t>
      </w:r>
      <w:r w:rsidR="009A0CA4">
        <w:rPr>
          <w:rFonts w:ascii="Arial" w:hAnsi="Arial" w:cs="Arial"/>
          <w:sz w:val="24"/>
          <w:szCs w:val="24"/>
        </w:rPr>
        <w:t xml:space="preserve"> was the opportunity for shared student exchanges.</w:t>
      </w:r>
    </w:p>
    <w:p w14:paraId="1A9D4EFA" w14:textId="33BF80F7" w:rsidR="003B14CC" w:rsidRDefault="003B14CC" w:rsidP="00DC12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Whenever students from Wesley’s city campuses returned from their time at Yir</w:t>
      </w:r>
      <w:r w:rsidR="00852741">
        <w:rPr>
          <w:rFonts w:ascii="Arial" w:hAnsi="Arial" w:cs="Arial"/>
          <w:sz w:val="24"/>
          <w:szCs w:val="24"/>
        </w:rPr>
        <w:t>a</w:t>
      </w:r>
      <w:r w:rsidR="006F2375">
        <w:rPr>
          <w:rFonts w:ascii="Arial" w:hAnsi="Arial" w:cs="Arial"/>
          <w:sz w:val="24"/>
          <w:szCs w:val="24"/>
        </w:rPr>
        <w:t>malay Studio School in the Kimberly</w:t>
      </w:r>
      <w:r w:rsidR="00427230">
        <w:rPr>
          <w:rFonts w:ascii="Arial" w:hAnsi="Arial" w:cs="Arial"/>
          <w:sz w:val="24"/>
          <w:szCs w:val="24"/>
        </w:rPr>
        <w:t>,</w:t>
      </w:r>
      <w:r w:rsidR="006F2375">
        <w:rPr>
          <w:rFonts w:ascii="Arial" w:hAnsi="Arial" w:cs="Arial"/>
          <w:sz w:val="24"/>
          <w:szCs w:val="24"/>
        </w:rPr>
        <w:t xml:space="preserve"> many often reflected on their </w:t>
      </w:r>
      <w:r w:rsidR="00292D1A">
        <w:rPr>
          <w:rFonts w:ascii="Arial" w:hAnsi="Arial" w:cs="Arial"/>
          <w:sz w:val="24"/>
          <w:szCs w:val="24"/>
        </w:rPr>
        <w:t>significant experience when camping on country.</w:t>
      </w:r>
    </w:p>
    <w:p w14:paraId="66341D45" w14:textId="61CCCD95" w:rsidR="00292D1A" w:rsidRDefault="00A13450" w:rsidP="00DC12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It was the luminescence in the darkness of the outback of the night sky.</w:t>
      </w:r>
    </w:p>
    <w:p w14:paraId="1F8B2CBE" w14:textId="3D5979F9" w:rsidR="00A13450" w:rsidRDefault="005E21A3" w:rsidP="00DC12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illumination of stars and their constellations </w:t>
      </w:r>
      <w:r w:rsidR="00427230">
        <w:rPr>
          <w:rFonts w:ascii="Arial" w:hAnsi="Arial" w:cs="Arial"/>
          <w:sz w:val="24"/>
          <w:szCs w:val="24"/>
        </w:rPr>
        <w:t>was</w:t>
      </w:r>
      <w:r>
        <w:rPr>
          <w:rFonts w:ascii="Arial" w:hAnsi="Arial" w:cs="Arial"/>
          <w:sz w:val="24"/>
          <w:szCs w:val="24"/>
        </w:rPr>
        <w:t xml:space="preserve"> so bright</w:t>
      </w:r>
      <w:r w:rsidR="008A2B32">
        <w:rPr>
          <w:rFonts w:ascii="Arial" w:hAnsi="Arial" w:cs="Arial"/>
          <w:sz w:val="24"/>
          <w:szCs w:val="24"/>
        </w:rPr>
        <w:t xml:space="preserve"> that</w:t>
      </w:r>
      <w:r w:rsidR="0042057A">
        <w:rPr>
          <w:rFonts w:ascii="Arial" w:hAnsi="Arial" w:cs="Arial"/>
          <w:sz w:val="24"/>
          <w:szCs w:val="24"/>
        </w:rPr>
        <w:t xml:space="preserve"> their presence seemed almost possible to be touched if you reached</w:t>
      </w:r>
      <w:r w:rsidR="00BA3C6A">
        <w:rPr>
          <w:rFonts w:ascii="Arial" w:hAnsi="Arial" w:cs="Arial"/>
          <w:sz w:val="24"/>
          <w:szCs w:val="24"/>
        </w:rPr>
        <w:t xml:space="preserve"> out.</w:t>
      </w:r>
    </w:p>
    <w:p w14:paraId="2DBBF678" w14:textId="48B13E0C" w:rsidR="00BA3C6A" w:rsidRDefault="00BA3C6A" w:rsidP="00DC12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Imagine </w:t>
      </w:r>
      <w:r w:rsidR="00605EF0">
        <w:rPr>
          <w:rFonts w:ascii="Arial" w:hAnsi="Arial" w:cs="Arial"/>
          <w:sz w:val="24"/>
          <w:szCs w:val="24"/>
        </w:rPr>
        <w:t>that</w:t>
      </w:r>
      <w:r>
        <w:rPr>
          <w:rFonts w:ascii="Arial" w:hAnsi="Arial" w:cs="Arial"/>
          <w:sz w:val="24"/>
          <w:szCs w:val="24"/>
        </w:rPr>
        <w:t xml:space="preserve"> luminescence so bright from stars</w:t>
      </w:r>
      <w:r w:rsidR="009E2239">
        <w:rPr>
          <w:rFonts w:ascii="Arial" w:hAnsi="Arial" w:cs="Arial"/>
          <w:sz w:val="24"/>
          <w:szCs w:val="24"/>
        </w:rPr>
        <w:t xml:space="preserve"> thousands of </w:t>
      </w:r>
      <w:r w:rsidR="00427230">
        <w:rPr>
          <w:rFonts w:ascii="Arial" w:hAnsi="Arial" w:cs="Arial"/>
          <w:sz w:val="24"/>
          <w:szCs w:val="24"/>
        </w:rPr>
        <w:t>light-years</w:t>
      </w:r>
      <w:r w:rsidR="009E2239">
        <w:rPr>
          <w:rFonts w:ascii="Arial" w:hAnsi="Arial" w:cs="Arial"/>
          <w:sz w:val="24"/>
          <w:szCs w:val="24"/>
        </w:rPr>
        <w:t xml:space="preserve"> distant and some millions of</w:t>
      </w:r>
      <w:r w:rsidR="00443F20">
        <w:rPr>
          <w:rFonts w:ascii="Arial" w:hAnsi="Arial" w:cs="Arial"/>
          <w:sz w:val="24"/>
          <w:szCs w:val="24"/>
        </w:rPr>
        <w:t xml:space="preserve"> </w:t>
      </w:r>
      <w:r w:rsidR="00427230">
        <w:rPr>
          <w:rFonts w:ascii="Arial" w:hAnsi="Arial" w:cs="Arial"/>
          <w:sz w:val="24"/>
          <w:szCs w:val="24"/>
        </w:rPr>
        <w:t>light-years</w:t>
      </w:r>
      <w:r w:rsidR="00443F20">
        <w:rPr>
          <w:rFonts w:ascii="Arial" w:hAnsi="Arial" w:cs="Arial"/>
          <w:sz w:val="24"/>
          <w:szCs w:val="24"/>
        </w:rPr>
        <w:t xml:space="preserve"> distant that in </w:t>
      </w:r>
      <w:r w:rsidR="00676C23">
        <w:rPr>
          <w:rFonts w:ascii="Arial" w:hAnsi="Arial" w:cs="Arial"/>
          <w:sz w:val="24"/>
          <w:szCs w:val="24"/>
        </w:rPr>
        <w:t>“</w:t>
      </w:r>
      <w:r w:rsidR="00443F20">
        <w:rPr>
          <w:rFonts w:ascii="Arial" w:hAnsi="Arial" w:cs="Arial"/>
          <w:sz w:val="24"/>
          <w:szCs w:val="24"/>
        </w:rPr>
        <w:t xml:space="preserve">the darkness </w:t>
      </w:r>
      <w:r w:rsidR="00427230">
        <w:rPr>
          <w:rFonts w:ascii="Arial" w:hAnsi="Arial" w:cs="Arial"/>
          <w:sz w:val="24"/>
          <w:szCs w:val="24"/>
        </w:rPr>
        <w:t>shining</w:t>
      </w:r>
      <w:r w:rsidR="00676C23">
        <w:rPr>
          <w:rFonts w:ascii="Arial" w:hAnsi="Arial" w:cs="Arial"/>
          <w:sz w:val="24"/>
          <w:szCs w:val="24"/>
        </w:rPr>
        <w:t>,” touch seemed possible to the imagination.</w:t>
      </w:r>
      <w:r w:rsidR="00443F20">
        <w:rPr>
          <w:rFonts w:ascii="Arial" w:hAnsi="Arial" w:cs="Arial"/>
          <w:sz w:val="24"/>
          <w:szCs w:val="24"/>
        </w:rPr>
        <w:t xml:space="preserve"> </w:t>
      </w:r>
    </w:p>
    <w:p w14:paraId="1F1601F5" w14:textId="045914FC" w:rsidR="00F034B2" w:rsidRPr="00427230" w:rsidRDefault="001E456B" w:rsidP="00DC12EB">
      <w:pPr>
        <w:rPr>
          <w:rFonts w:ascii="Arial" w:hAnsi="Arial" w:cs="Arial"/>
          <w:b/>
          <w:bCs/>
          <w:sz w:val="24"/>
          <w:szCs w:val="24"/>
        </w:rPr>
      </w:pPr>
      <w:r w:rsidRPr="00427230">
        <w:rPr>
          <w:rFonts w:ascii="Arial" w:hAnsi="Arial" w:cs="Arial"/>
          <w:b/>
          <w:bCs/>
          <w:sz w:val="40"/>
          <w:szCs w:val="40"/>
        </w:rPr>
        <w:t>I</w:t>
      </w:r>
      <w:r w:rsidRPr="00427230">
        <w:rPr>
          <w:rFonts w:ascii="Arial" w:hAnsi="Arial" w:cs="Arial"/>
          <w:b/>
          <w:bCs/>
          <w:sz w:val="24"/>
          <w:szCs w:val="24"/>
        </w:rPr>
        <w:t>n our dark streets</w:t>
      </w:r>
    </w:p>
    <w:p w14:paraId="00256DAE" w14:textId="77777777" w:rsidR="000B0808" w:rsidRDefault="00554EEB" w:rsidP="00DC12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It is the wisdom of the world religious traditions </w:t>
      </w:r>
      <w:r w:rsidR="00D65FBE">
        <w:rPr>
          <w:rFonts w:ascii="Arial" w:hAnsi="Arial" w:cs="Arial"/>
          <w:sz w:val="24"/>
          <w:szCs w:val="24"/>
        </w:rPr>
        <w:t>that in</w:t>
      </w:r>
      <w:r w:rsidR="00A1147A">
        <w:rPr>
          <w:rFonts w:ascii="Arial" w:hAnsi="Arial" w:cs="Arial"/>
          <w:sz w:val="24"/>
          <w:szCs w:val="24"/>
        </w:rPr>
        <w:t xml:space="preserve"> our dark streets and dark times </w:t>
      </w:r>
      <w:r w:rsidR="00DD02BD">
        <w:rPr>
          <w:rFonts w:ascii="Arial" w:hAnsi="Arial" w:cs="Arial"/>
          <w:sz w:val="24"/>
          <w:szCs w:val="24"/>
        </w:rPr>
        <w:t>of living</w:t>
      </w:r>
      <w:r>
        <w:rPr>
          <w:rFonts w:ascii="Arial" w:hAnsi="Arial" w:cs="Arial"/>
          <w:sz w:val="24"/>
          <w:szCs w:val="24"/>
        </w:rPr>
        <w:t>,</w:t>
      </w:r>
      <w:r w:rsidR="00DD02BD">
        <w:rPr>
          <w:rFonts w:ascii="Arial" w:hAnsi="Arial" w:cs="Arial"/>
          <w:sz w:val="24"/>
          <w:szCs w:val="24"/>
        </w:rPr>
        <w:t xml:space="preserve"> the </w:t>
      </w:r>
      <w:r w:rsidR="00491AB4">
        <w:rPr>
          <w:rFonts w:ascii="Arial" w:hAnsi="Arial" w:cs="Arial"/>
          <w:sz w:val="24"/>
          <w:szCs w:val="24"/>
        </w:rPr>
        <w:t>ever-lasting</w:t>
      </w:r>
      <w:r w:rsidR="00DD02BD">
        <w:rPr>
          <w:rFonts w:ascii="Arial" w:hAnsi="Arial" w:cs="Arial"/>
          <w:sz w:val="24"/>
          <w:szCs w:val="24"/>
        </w:rPr>
        <w:t xml:space="preserve"> light of the Divine becomes visible through</w:t>
      </w:r>
      <w:r w:rsidR="000B0808">
        <w:rPr>
          <w:rFonts w:ascii="Arial" w:hAnsi="Arial" w:cs="Arial"/>
          <w:sz w:val="24"/>
          <w:szCs w:val="24"/>
        </w:rPr>
        <w:t xml:space="preserve"> particular</w:t>
      </w:r>
      <w:r w:rsidR="000C5ADD">
        <w:rPr>
          <w:rFonts w:ascii="Arial" w:hAnsi="Arial" w:cs="Arial"/>
          <w:sz w:val="24"/>
          <w:szCs w:val="24"/>
        </w:rPr>
        <w:t xml:space="preserve"> moments of grace</w:t>
      </w:r>
      <w:r w:rsidR="000B0808">
        <w:rPr>
          <w:rFonts w:ascii="Arial" w:hAnsi="Arial" w:cs="Arial"/>
          <w:sz w:val="24"/>
          <w:szCs w:val="24"/>
        </w:rPr>
        <w:t>.</w:t>
      </w:r>
    </w:p>
    <w:p w14:paraId="124637ED" w14:textId="1D3B6690" w:rsidR="001E456B" w:rsidRDefault="000B0808" w:rsidP="00DC12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Grace</w:t>
      </w:r>
      <w:r w:rsidR="00122698">
        <w:rPr>
          <w:rFonts w:ascii="Arial" w:hAnsi="Arial" w:cs="Arial"/>
          <w:sz w:val="24"/>
          <w:szCs w:val="24"/>
        </w:rPr>
        <w:t>,</w:t>
      </w:r>
      <w:r w:rsidR="000C5ADD">
        <w:rPr>
          <w:rFonts w:ascii="Arial" w:hAnsi="Arial" w:cs="Arial"/>
          <w:sz w:val="24"/>
          <w:szCs w:val="24"/>
        </w:rPr>
        <w:t xml:space="preserve"> where</w:t>
      </w:r>
      <w:r w:rsidR="00554EEB">
        <w:rPr>
          <w:rFonts w:ascii="Arial" w:hAnsi="Arial" w:cs="Arial"/>
          <w:sz w:val="24"/>
          <w:szCs w:val="24"/>
        </w:rPr>
        <w:t>ver</w:t>
      </w:r>
      <w:r w:rsidR="000C5ADD">
        <w:rPr>
          <w:rFonts w:ascii="Arial" w:hAnsi="Arial" w:cs="Arial"/>
          <w:sz w:val="24"/>
          <w:szCs w:val="24"/>
        </w:rPr>
        <w:t xml:space="preserve"> kindness, generosity, </w:t>
      </w:r>
      <w:r w:rsidR="0018182B">
        <w:rPr>
          <w:rFonts w:ascii="Arial" w:hAnsi="Arial" w:cs="Arial"/>
          <w:sz w:val="24"/>
          <w:szCs w:val="24"/>
        </w:rPr>
        <w:t>compassion and selfless service and love</w:t>
      </w:r>
      <w:r w:rsidR="0009538F">
        <w:rPr>
          <w:rFonts w:ascii="Arial" w:hAnsi="Arial" w:cs="Arial"/>
          <w:sz w:val="24"/>
          <w:szCs w:val="24"/>
        </w:rPr>
        <w:t xml:space="preserve"> make themselves </w:t>
      </w:r>
      <w:r w:rsidR="00122698">
        <w:rPr>
          <w:rFonts w:ascii="Arial" w:hAnsi="Arial" w:cs="Arial"/>
          <w:sz w:val="24"/>
          <w:szCs w:val="24"/>
        </w:rPr>
        <w:t xml:space="preserve">visible and then </w:t>
      </w:r>
      <w:r w:rsidR="0009538F">
        <w:rPr>
          <w:rFonts w:ascii="Arial" w:hAnsi="Arial" w:cs="Arial"/>
          <w:sz w:val="24"/>
          <w:szCs w:val="24"/>
        </w:rPr>
        <w:t>known.</w:t>
      </w:r>
    </w:p>
    <w:p w14:paraId="10A3301B" w14:textId="5B49FBE5" w:rsidR="0009538F" w:rsidRDefault="007B261B" w:rsidP="00DC12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symbol of the Jewish festival of Hanukkah is </w:t>
      </w:r>
      <w:r w:rsidR="00494976">
        <w:rPr>
          <w:rFonts w:ascii="Arial" w:hAnsi="Arial" w:cs="Arial"/>
          <w:sz w:val="24"/>
          <w:szCs w:val="24"/>
        </w:rPr>
        <w:t xml:space="preserve">the </w:t>
      </w:r>
      <w:r w:rsidR="00F914B0">
        <w:rPr>
          <w:rFonts w:ascii="Arial" w:hAnsi="Arial" w:cs="Arial"/>
          <w:sz w:val="24"/>
          <w:szCs w:val="24"/>
        </w:rPr>
        <w:t>nine-candle</w:t>
      </w:r>
      <w:r w:rsidR="00A32305">
        <w:rPr>
          <w:rFonts w:ascii="Arial" w:hAnsi="Arial" w:cs="Arial"/>
          <w:sz w:val="24"/>
          <w:szCs w:val="24"/>
        </w:rPr>
        <w:t xml:space="preserve"> menorah.</w:t>
      </w:r>
    </w:p>
    <w:p w14:paraId="0321EB31" w14:textId="3AB39B25" w:rsidR="00A32305" w:rsidRDefault="00A32305" w:rsidP="00DC12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Each night of </w:t>
      </w:r>
      <w:r w:rsidR="00F914B0">
        <w:rPr>
          <w:rFonts w:ascii="Arial" w:hAnsi="Arial" w:cs="Arial"/>
          <w:sz w:val="24"/>
          <w:szCs w:val="24"/>
        </w:rPr>
        <w:t>Hanukkah,</w:t>
      </w:r>
      <w:r>
        <w:rPr>
          <w:rFonts w:ascii="Arial" w:hAnsi="Arial" w:cs="Arial"/>
          <w:sz w:val="24"/>
          <w:szCs w:val="24"/>
        </w:rPr>
        <w:t xml:space="preserve"> one candle is lit from the central </w:t>
      </w:r>
      <w:r w:rsidR="004B3B69">
        <w:rPr>
          <w:rFonts w:ascii="Arial" w:hAnsi="Arial" w:cs="Arial"/>
          <w:sz w:val="24"/>
          <w:szCs w:val="24"/>
        </w:rPr>
        <w:t>and tall</w:t>
      </w:r>
      <w:r w:rsidR="005D467E">
        <w:rPr>
          <w:rFonts w:ascii="Arial" w:hAnsi="Arial" w:cs="Arial"/>
          <w:sz w:val="24"/>
          <w:szCs w:val="24"/>
        </w:rPr>
        <w:t xml:space="preserve">est </w:t>
      </w:r>
      <w:r>
        <w:rPr>
          <w:rFonts w:ascii="Arial" w:hAnsi="Arial" w:cs="Arial"/>
          <w:sz w:val="24"/>
          <w:szCs w:val="24"/>
        </w:rPr>
        <w:t>candle</w:t>
      </w:r>
      <w:r w:rsidR="005D467E">
        <w:rPr>
          <w:rFonts w:ascii="Arial" w:hAnsi="Arial" w:cs="Arial"/>
          <w:sz w:val="24"/>
          <w:szCs w:val="24"/>
        </w:rPr>
        <w:t xml:space="preserve"> called the Sham</w:t>
      </w:r>
      <w:r w:rsidR="008727A4">
        <w:rPr>
          <w:rFonts w:ascii="Arial" w:hAnsi="Arial" w:cs="Arial"/>
          <w:sz w:val="24"/>
          <w:szCs w:val="24"/>
        </w:rPr>
        <w:t>ash.</w:t>
      </w:r>
    </w:p>
    <w:p w14:paraId="24C0735D" w14:textId="4F155E6F" w:rsidR="008727A4" w:rsidRDefault="008727A4" w:rsidP="00DC12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Shamash is the tallest candle because it serves </w:t>
      </w:r>
      <w:r w:rsidR="005D6901">
        <w:rPr>
          <w:rFonts w:ascii="Arial" w:hAnsi="Arial" w:cs="Arial"/>
          <w:sz w:val="24"/>
          <w:szCs w:val="24"/>
        </w:rPr>
        <w:t>as the flame</w:t>
      </w:r>
      <w:r w:rsidR="00C20A69">
        <w:rPr>
          <w:rFonts w:ascii="Arial" w:hAnsi="Arial" w:cs="Arial"/>
          <w:sz w:val="24"/>
          <w:szCs w:val="24"/>
        </w:rPr>
        <w:t xml:space="preserve"> for all of the other candles.</w:t>
      </w:r>
    </w:p>
    <w:p w14:paraId="54FF1B32" w14:textId="23B37058" w:rsidR="005D6901" w:rsidRDefault="005D6901" w:rsidP="00DC12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Judaism</w:t>
      </w:r>
      <w:r w:rsidR="008A602A">
        <w:rPr>
          <w:rFonts w:ascii="Arial" w:hAnsi="Arial" w:cs="Arial"/>
          <w:sz w:val="24"/>
          <w:szCs w:val="24"/>
        </w:rPr>
        <w:t>,</w:t>
      </w:r>
      <w:r w:rsidR="00F914B0">
        <w:rPr>
          <w:rFonts w:ascii="Arial" w:hAnsi="Arial" w:cs="Arial"/>
          <w:sz w:val="24"/>
          <w:szCs w:val="24"/>
        </w:rPr>
        <w:t xml:space="preserve"> </w:t>
      </w:r>
      <w:r w:rsidR="00AA4EFF">
        <w:rPr>
          <w:rFonts w:ascii="Arial" w:hAnsi="Arial" w:cs="Arial"/>
          <w:sz w:val="24"/>
          <w:szCs w:val="24"/>
        </w:rPr>
        <w:t xml:space="preserve">the highest place is </w:t>
      </w:r>
      <w:r w:rsidR="008A602A">
        <w:rPr>
          <w:rFonts w:ascii="Arial" w:hAnsi="Arial" w:cs="Arial"/>
          <w:sz w:val="24"/>
          <w:szCs w:val="24"/>
        </w:rPr>
        <w:t>given to those who make others shine.</w:t>
      </w:r>
    </w:p>
    <w:p w14:paraId="476F6147" w14:textId="0A34F3DB" w:rsidR="008A602A" w:rsidRDefault="00E3502E" w:rsidP="00DC12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It is through being of service to others, to the creation</w:t>
      </w:r>
      <w:r w:rsidR="007C47DC">
        <w:rPr>
          <w:rFonts w:ascii="Arial" w:hAnsi="Arial" w:cs="Arial"/>
          <w:sz w:val="24"/>
          <w:szCs w:val="24"/>
        </w:rPr>
        <w:t xml:space="preserve"> itself,</w:t>
      </w:r>
      <w:r>
        <w:rPr>
          <w:rFonts w:ascii="Arial" w:hAnsi="Arial" w:cs="Arial"/>
          <w:sz w:val="24"/>
          <w:szCs w:val="24"/>
        </w:rPr>
        <w:t xml:space="preserve"> that light</w:t>
      </w:r>
      <w:r w:rsidR="00A9217B">
        <w:rPr>
          <w:rFonts w:ascii="Arial" w:hAnsi="Arial" w:cs="Arial"/>
          <w:sz w:val="24"/>
          <w:szCs w:val="24"/>
        </w:rPr>
        <w:t xml:space="preserve"> shines in the streets of darkness.</w:t>
      </w:r>
    </w:p>
    <w:p w14:paraId="62F9DFC5" w14:textId="40501796" w:rsidR="00BB6107" w:rsidRDefault="00BB6107" w:rsidP="00DC12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am reminded here of my nightly walks with</w:t>
      </w:r>
      <w:r w:rsidR="0089631F">
        <w:rPr>
          <w:rFonts w:ascii="Arial" w:hAnsi="Arial" w:cs="Arial"/>
          <w:sz w:val="24"/>
          <w:szCs w:val="24"/>
        </w:rPr>
        <w:t xml:space="preserve"> Bonnie my Greyhound. Our journey usually commences in</w:t>
      </w:r>
      <w:r w:rsidR="00D361CF">
        <w:rPr>
          <w:rFonts w:ascii="Arial" w:hAnsi="Arial" w:cs="Arial"/>
          <w:sz w:val="24"/>
          <w:szCs w:val="24"/>
        </w:rPr>
        <w:t xml:space="preserve"> fading light and finishes in the velvet of darkness</w:t>
      </w:r>
      <w:r w:rsidR="00CE7B52">
        <w:rPr>
          <w:rFonts w:ascii="Arial" w:hAnsi="Arial" w:cs="Arial"/>
          <w:sz w:val="24"/>
          <w:szCs w:val="24"/>
        </w:rPr>
        <w:t>.</w:t>
      </w:r>
    </w:p>
    <w:p w14:paraId="7BE2BCF7" w14:textId="344019A7" w:rsidR="00CE7B52" w:rsidRDefault="00CE7B52" w:rsidP="00DC12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Walking in the darkness with Bonnie has become </w:t>
      </w:r>
      <w:r w:rsidR="00743EF0">
        <w:rPr>
          <w:rFonts w:ascii="Arial" w:hAnsi="Arial" w:cs="Arial"/>
          <w:sz w:val="24"/>
          <w:szCs w:val="24"/>
        </w:rPr>
        <w:t>a graced experience for me.</w:t>
      </w:r>
    </w:p>
    <w:p w14:paraId="17E84285" w14:textId="49C7B6A3" w:rsidR="00743EF0" w:rsidRDefault="00743EF0" w:rsidP="00DC12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You see</w:t>
      </w:r>
      <w:r w:rsidR="00147F4B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she knows the way!</w:t>
      </w:r>
    </w:p>
    <w:p w14:paraId="50351B1F" w14:textId="77777777" w:rsidR="001F3822" w:rsidRDefault="00743EF0" w:rsidP="00DC12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It’s not sight that </w:t>
      </w:r>
      <w:r w:rsidR="00AC20C1">
        <w:rPr>
          <w:rFonts w:ascii="Arial" w:hAnsi="Arial" w:cs="Arial"/>
          <w:sz w:val="24"/>
          <w:szCs w:val="24"/>
        </w:rPr>
        <w:t>becomes her guide on the way home, although her sight</w:t>
      </w:r>
      <w:r w:rsidR="00147F4B">
        <w:rPr>
          <w:rFonts w:ascii="Arial" w:hAnsi="Arial" w:cs="Arial"/>
          <w:sz w:val="24"/>
          <w:szCs w:val="24"/>
        </w:rPr>
        <w:t xml:space="preserve"> and sound</w:t>
      </w:r>
      <w:r w:rsidR="00AC20C1">
        <w:rPr>
          <w:rFonts w:ascii="Arial" w:hAnsi="Arial" w:cs="Arial"/>
          <w:sz w:val="24"/>
          <w:szCs w:val="24"/>
        </w:rPr>
        <w:t xml:space="preserve"> </w:t>
      </w:r>
      <w:r w:rsidR="00147F4B">
        <w:rPr>
          <w:rFonts w:ascii="Arial" w:hAnsi="Arial" w:cs="Arial"/>
          <w:sz w:val="24"/>
          <w:szCs w:val="24"/>
        </w:rPr>
        <w:t>are important aspects of</w:t>
      </w:r>
      <w:r w:rsidR="00AC20C1">
        <w:rPr>
          <w:rFonts w:ascii="Arial" w:hAnsi="Arial" w:cs="Arial"/>
          <w:sz w:val="24"/>
          <w:szCs w:val="24"/>
        </w:rPr>
        <w:t xml:space="preserve"> </w:t>
      </w:r>
      <w:r w:rsidR="00147F4B">
        <w:rPr>
          <w:rFonts w:ascii="Arial" w:hAnsi="Arial" w:cs="Arial"/>
          <w:sz w:val="24"/>
          <w:szCs w:val="24"/>
        </w:rPr>
        <w:t xml:space="preserve">her superpowers. </w:t>
      </w:r>
    </w:p>
    <w:p w14:paraId="5F0C146A" w14:textId="30FF377B" w:rsidR="001F3822" w:rsidRDefault="00147F4B" w:rsidP="00DC12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Rather</w:t>
      </w:r>
      <w:r w:rsidR="001F3822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it’s her sense of </w:t>
      </w:r>
      <w:r w:rsidR="001F3822">
        <w:rPr>
          <w:rFonts w:ascii="Arial" w:hAnsi="Arial" w:cs="Arial"/>
          <w:sz w:val="24"/>
          <w:szCs w:val="24"/>
        </w:rPr>
        <w:t>smell.</w:t>
      </w:r>
    </w:p>
    <w:p w14:paraId="02C1902E" w14:textId="2FA1543A" w:rsidR="001F3822" w:rsidRDefault="001F3822" w:rsidP="00DC12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Bonnie</w:t>
      </w:r>
      <w:r w:rsidR="00277677">
        <w:rPr>
          <w:rFonts w:ascii="Arial" w:hAnsi="Arial" w:cs="Arial"/>
          <w:sz w:val="24"/>
          <w:szCs w:val="24"/>
        </w:rPr>
        <w:t xml:space="preserve"> follows hidden scents</w:t>
      </w:r>
      <w:r w:rsidR="00C56A89">
        <w:rPr>
          <w:rFonts w:ascii="Arial" w:hAnsi="Arial" w:cs="Arial"/>
          <w:sz w:val="24"/>
          <w:szCs w:val="24"/>
        </w:rPr>
        <w:t>;</w:t>
      </w:r>
      <w:r w:rsidR="00277677">
        <w:rPr>
          <w:rFonts w:ascii="Arial" w:hAnsi="Arial" w:cs="Arial"/>
          <w:sz w:val="24"/>
          <w:szCs w:val="24"/>
        </w:rPr>
        <w:t xml:space="preserve"> she also leaves her scent!</w:t>
      </w:r>
    </w:p>
    <w:p w14:paraId="210F32F1" w14:textId="658F6C79" w:rsidR="00C56A89" w:rsidRDefault="00C56A89" w:rsidP="00DC12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With her nose to the ground</w:t>
      </w:r>
      <w:r w:rsidR="003367FD">
        <w:rPr>
          <w:rFonts w:ascii="Arial" w:hAnsi="Arial" w:cs="Arial"/>
          <w:sz w:val="24"/>
          <w:szCs w:val="24"/>
        </w:rPr>
        <w:t xml:space="preserve">, this hound knows the right streets, the exact corners and the </w:t>
      </w:r>
      <w:r w:rsidR="00F53633">
        <w:rPr>
          <w:rFonts w:ascii="Arial" w:hAnsi="Arial" w:cs="Arial"/>
          <w:sz w:val="24"/>
          <w:szCs w:val="24"/>
        </w:rPr>
        <w:t>right distance from home where to wait for traffic to pass along Racecourse road</w:t>
      </w:r>
      <w:r w:rsidR="00780D7C">
        <w:rPr>
          <w:rFonts w:ascii="Arial" w:hAnsi="Arial" w:cs="Arial"/>
          <w:sz w:val="24"/>
          <w:szCs w:val="24"/>
        </w:rPr>
        <w:t xml:space="preserve"> and then proceed.</w:t>
      </w:r>
    </w:p>
    <w:p w14:paraId="44CF6A38" w14:textId="231C762A" w:rsidR="00780D7C" w:rsidRDefault="00E93134" w:rsidP="00DC12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is her way of knowing in the darkness.</w:t>
      </w:r>
    </w:p>
    <w:p w14:paraId="622E3EF9" w14:textId="1C424556" w:rsidR="00E93134" w:rsidRDefault="00E93134" w:rsidP="00DC12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</w:t>
      </w:r>
      <w:r w:rsidR="00E341B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too</w:t>
      </w:r>
      <w:r w:rsidR="00E341B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have a way of knowing</w:t>
      </w:r>
      <w:r w:rsidR="000B0E06">
        <w:rPr>
          <w:rFonts w:ascii="Arial" w:hAnsi="Arial" w:cs="Arial"/>
          <w:sz w:val="24"/>
          <w:szCs w:val="24"/>
        </w:rPr>
        <w:t xml:space="preserve">, which presents itself to the rational mind </w:t>
      </w:r>
      <w:r w:rsidR="00E341B5">
        <w:rPr>
          <w:rFonts w:ascii="Arial" w:hAnsi="Arial" w:cs="Arial"/>
          <w:sz w:val="24"/>
          <w:szCs w:val="24"/>
        </w:rPr>
        <w:t>as</w:t>
      </w:r>
      <w:r w:rsidR="000B0E06">
        <w:rPr>
          <w:rFonts w:ascii="Arial" w:hAnsi="Arial" w:cs="Arial"/>
          <w:sz w:val="24"/>
          <w:szCs w:val="24"/>
        </w:rPr>
        <w:t xml:space="preserve"> </w:t>
      </w:r>
      <w:r w:rsidR="00E341B5">
        <w:rPr>
          <w:rFonts w:ascii="Arial" w:hAnsi="Arial" w:cs="Arial"/>
          <w:sz w:val="24"/>
          <w:szCs w:val="24"/>
        </w:rPr>
        <w:t>“</w:t>
      </w:r>
      <w:r w:rsidR="000B0E06">
        <w:rPr>
          <w:rFonts w:ascii="Arial" w:hAnsi="Arial" w:cs="Arial"/>
          <w:sz w:val="24"/>
          <w:szCs w:val="24"/>
        </w:rPr>
        <w:t>the Way of Unknowing</w:t>
      </w:r>
      <w:r w:rsidR="00E341B5">
        <w:rPr>
          <w:rFonts w:ascii="Arial" w:hAnsi="Arial" w:cs="Arial"/>
          <w:sz w:val="24"/>
          <w:szCs w:val="24"/>
        </w:rPr>
        <w:t>.</w:t>
      </w:r>
    </w:p>
    <w:p w14:paraId="1B3E2B62" w14:textId="19167404" w:rsidR="00E341B5" w:rsidRDefault="009A6C7C" w:rsidP="00DC12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</w:t>
      </w:r>
      <w:r w:rsidR="00E341B5">
        <w:rPr>
          <w:rFonts w:ascii="Arial" w:hAnsi="Arial" w:cs="Arial"/>
          <w:sz w:val="24"/>
          <w:szCs w:val="24"/>
        </w:rPr>
        <w:t xml:space="preserve"> embark </w:t>
      </w:r>
      <w:r w:rsidR="00E341B5" w:rsidRPr="009A6C7C">
        <w:rPr>
          <w:rFonts w:ascii="Arial" w:hAnsi="Arial" w:cs="Arial"/>
          <w:sz w:val="24"/>
          <w:szCs w:val="24"/>
        </w:rPr>
        <w:t>on</w:t>
      </w:r>
      <w:r w:rsidR="00E341B5" w:rsidRPr="009A6C7C">
        <w:rPr>
          <w:rFonts w:ascii="Arial" w:hAnsi="Arial" w:cs="Arial"/>
          <w:b/>
          <w:bCs/>
          <w:sz w:val="24"/>
          <w:szCs w:val="24"/>
        </w:rPr>
        <w:t xml:space="preserve"> </w:t>
      </w:r>
      <w:r w:rsidR="009C61EC" w:rsidRPr="009A6C7C">
        <w:rPr>
          <w:rFonts w:ascii="Arial" w:hAnsi="Arial" w:cs="Arial"/>
          <w:b/>
          <w:bCs/>
          <w:sz w:val="24"/>
          <w:szCs w:val="24"/>
        </w:rPr>
        <w:t>“</w:t>
      </w:r>
      <w:r w:rsidR="00E341B5" w:rsidRPr="009A6C7C">
        <w:rPr>
          <w:rFonts w:ascii="Arial" w:hAnsi="Arial" w:cs="Arial"/>
          <w:b/>
          <w:bCs/>
          <w:sz w:val="24"/>
          <w:szCs w:val="24"/>
        </w:rPr>
        <w:t xml:space="preserve">the Way of </w:t>
      </w:r>
      <w:r w:rsidR="009C61EC" w:rsidRPr="009A6C7C">
        <w:rPr>
          <w:rFonts w:ascii="Arial" w:hAnsi="Arial" w:cs="Arial"/>
          <w:b/>
          <w:bCs/>
          <w:sz w:val="24"/>
          <w:szCs w:val="24"/>
        </w:rPr>
        <w:t>Unknowing,”</w:t>
      </w:r>
      <w:r w:rsidR="009C61EC">
        <w:rPr>
          <w:rFonts w:ascii="Arial" w:hAnsi="Arial" w:cs="Arial"/>
          <w:sz w:val="24"/>
          <w:szCs w:val="24"/>
        </w:rPr>
        <w:t xml:space="preserve"> we need to</w:t>
      </w:r>
      <w:r>
        <w:rPr>
          <w:rFonts w:ascii="Arial" w:hAnsi="Arial" w:cs="Arial"/>
          <w:sz w:val="24"/>
          <w:szCs w:val="24"/>
        </w:rPr>
        <w:t xml:space="preserve"> learn</w:t>
      </w:r>
      <w:r w:rsidR="009C61EC">
        <w:rPr>
          <w:rFonts w:ascii="Arial" w:hAnsi="Arial" w:cs="Arial"/>
          <w:sz w:val="24"/>
          <w:szCs w:val="24"/>
        </w:rPr>
        <w:t xml:space="preserve"> let go</w:t>
      </w:r>
      <w:r w:rsidR="00135603">
        <w:rPr>
          <w:rFonts w:ascii="Arial" w:hAnsi="Arial" w:cs="Arial"/>
          <w:sz w:val="24"/>
          <w:szCs w:val="24"/>
        </w:rPr>
        <w:t xml:space="preserve"> of the need to control and learn to trust and simply be.</w:t>
      </w:r>
    </w:p>
    <w:p w14:paraId="008B3E37" w14:textId="018C1F1D" w:rsidR="00135603" w:rsidRDefault="00135603" w:rsidP="00DC12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is not passive acquie</w:t>
      </w:r>
      <w:r w:rsidR="00836F99">
        <w:rPr>
          <w:rFonts w:ascii="Arial" w:hAnsi="Arial" w:cs="Arial"/>
          <w:sz w:val="24"/>
          <w:szCs w:val="24"/>
        </w:rPr>
        <w:t xml:space="preserve">scence, but rather the darkness becomes a graced time to listen </w:t>
      </w:r>
      <w:r w:rsidR="00A344C0">
        <w:rPr>
          <w:rFonts w:ascii="Arial" w:hAnsi="Arial" w:cs="Arial"/>
          <w:sz w:val="24"/>
          <w:szCs w:val="24"/>
        </w:rPr>
        <w:t xml:space="preserve">for the soul’s knowing, the inner guidance of those gentle nudgings </w:t>
      </w:r>
      <w:r w:rsidR="00317A1B">
        <w:rPr>
          <w:rFonts w:ascii="Arial" w:hAnsi="Arial" w:cs="Arial"/>
          <w:sz w:val="24"/>
          <w:szCs w:val="24"/>
        </w:rPr>
        <w:t>to lead us to go where we need to go.</w:t>
      </w:r>
    </w:p>
    <w:p w14:paraId="44F0809D" w14:textId="1670107B" w:rsidR="00317A1B" w:rsidRDefault="00317A1B" w:rsidP="00DC12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soul, you see, </w:t>
      </w:r>
      <w:r w:rsidR="002958F1">
        <w:rPr>
          <w:rFonts w:ascii="Arial" w:hAnsi="Arial" w:cs="Arial"/>
          <w:sz w:val="24"/>
          <w:szCs w:val="24"/>
        </w:rPr>
        <w:t>comes from God and knows the voice of God</w:t>
      </w:r>
      <w:r w:rsidR="007B2A42">
        <w:rPr>
          <w:rFonts w:ascii="Arial" w:hAnsi="Arial" w:cs="Arial"/>
          <w:sz w:val="24"/>
          <w:szCs w:val="24"/>
        </w:rPr>
        <w:t xml:space="preserve"> that is wrapped in silence.</w:t>
      </w:r>
    </w:p>
    <w:p w14:paraId="6068877A" w14:textId="0319660F" w:rsidR="007B2A42" w:rsidRDefault="007B2A42" w:rsidP="00DC12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soul in silence and darkness guides us home</w:t>
      </w:r>
      <w:r w:rsidR="009857B6">
        <w:rPr>
          <w:rFonts w:ascii="Arial" w:hAnsi="Arial" w:cs="Arial"/>
          <w:sz w:val="24"/>
          <w:szCs w:val="24"/>
        </w:rPr>
        <w:t xml:space="preserve"> to a new birthing, which we come to </w:t>
      </w:r>
      <w:r w:rsidR="009A6C7C">
        <w:rPr>
          <w:rFonts w:ascii="Arial" w:hAnsi="Arial" w:cs="Arial"/>
          <w:sz w:val="24"/>
          <w:szCs w:val="24"/>
        </w:rPr>
        <w:t>recognise</w:t>
      </w:r>
      <w:r w:rsidR="009857B6">
        <w:rPr>
          <w:rFonts w:ascii="Arial" w:hAnsi="Arial" w:cs="Arial"/>
          <w:sz w:val="24"/>
          <w:szCs w:val="24"/>
        </w:rPr>
        <w:t xml:space="preserve"> as </w:t>
      </w:r>
      <w:r w:rsidR="009A6C7C">
        <w:rPr>
          <w:rFonts w:ascii="Arial" w:hAnsi="Arial" w:cs="Arial"/>
          <w:sz w:val="24"/>
          <w:szCs w:val="24"/>
        </w:rPr>
        <w:t>“in the darkness shining.”</w:t>
      </w:r>
    </w:p>
    <w:p w14:paraId="0ED106AF" w14:textId="4BF9A78F" w:rsidR="00C56A89" w:rsidRPr="009A6C7C" w:rsidRDefault="009A6C7C" w:rsidP="00DC12EB">
      <w:pPr>
        <w:rPr>
          <w:rFonts w:ascii="Arial" w:hAnsi="Arial" w:cs="Arial"/>
          <w:b/>
          <w:bCs/>
          <w:sz w:val="24"/>
          <w:szCs w:val="24"/>
        </w:rPr>
      </w:pPr>
      <w:r w:rsidRPr="009A6C7C">
        <w:rPr>
          <w:rFonts w:ascii="Arial" w:hAnsi="Arial" w:cs="Arial"/>
          <w:b/>
          <w:bCs/>
          <w:sz w:val="40"/>
          <w:szCs w:val="40"/>
        </w:rPr>
        <w:t>S</w:t>
      </w:r>
      <w:r w:rsidRPr="009A6C7C">
        <w:rPr>
          <w:rFonts w:ascii="Arial" w:hAnsi="Arial" w:cs="Arial"/>
          <w:b/>
          <w:bCs/>
          <w:sz w:val="24"/>
          <w:szCs w:val="24"/>
        </w:rPr>
        <w:t>ummary.</w:t>
      </w:r>
    </w:p>
    <w:p w14:paraId="49741C72" w14:textId="002386BB" w:rsidR="007C47DC" w:rsidRDefault="009123D2" w:rsidP="00DC12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the Christian tradition</w:t>
      </w:r>
      <w:r w:rsidR="007C6DB4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it is in t</w:t>
      </w:r>
      <w:r w:rsidR="007C47DC">
        <w:rPr>
          <w:rFonts w:ascii="Arial" w:hAnsi="Arial" w:cs="Arial"/>
          <w:sz w:val="24"/>
          <w:szCs w:val="24"/>
        </w:rPr>
        <w:t>he life</w:t>
      </w:r>
      <w:r w:rsidR="007A5980">
        <w:rPr>
          <w:rFonts w:ascii="Arial" w:hAnsi="Arial" w:cs="Arial"/>
          <w:sz w:val="24"/>
          <w:szCs w:val="24"/>
        </w:rPr>
        <w:t xml:space="preserve"> and </w:t>
      </w:r>
      <w:r w:rsidR="007C47DC">
        <w:rPr>
          <w:rFonts w:ascii="Arial" w:hAnsi="Arial" w:cs="Arial"/>
          <w:sz w:val="24"/>
          <w:szCs w:val="24"/>
        </w:rPr>
        <w:t>ministry</w:t>
      </w:r>
      <w:r w:rsidR="007A5980">
        <w:rPr>
          <w:rFonts w:ascii="Arial" w:hAnsi="Arial" w:cs="Arial"/>
          <w:sz w:val="24"/>
          <w:szCs w:val="24"/>
        </w:rPr>
        <w:t xml:space="preserve"> </w:t>
      </w:r>
      <w:r w:rsidR="007C47DC">
        <w:rPr>
          <w:rFonts w:ascii="Arial" w:hAnsi="Arial" w:cs="Arial"/>
          <w:sz w:val="24"/>
          <w:szCs w:val="24"/>
        </w:rPr>
        <w:t>of Jesus</w:t>
      </w:r>
      <w:r w:rsidR="00F7248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that</w:t>
      </w:r>
      <w:r w:rsidR="00F72488">
        <w:rPr>
          <w:rFonts w:ascii="Arial" w:hAnsi="Arial" w:cs="Arial"/>
          <w:sz w:val="24"/>
          <w:szCs w:val="24"/>
        </w:rPr>
        <w:t xml:space="preserve"> this flame kindling </w:t>
      </w:r>
      <w:r w:rsidR="004F6BE6">
        <w:rPr>
          <w:rFonts w:ascii="Arial" w:hAnsi="Arial" w:cs="Arial"/>
          <w:sz w:val="24"/>
          <w:szCs w:val="24"/>
        </w:rPr>
        <w:t xml:space="preserve">spirit </w:t>
      </w:r>
      <w:r w:rsidR="007C6DB4">
        <w:rPr>
          <w:rFonts w:ascii="Arial" w:hAnsi="Arial" w:cs="Arial"/>
          <w:sz w:val="24"/>
          <w:szCs w:val="24"/>
        </w:rPr>
        <w:t>is not only evident but becomes the source</w:t>
      </w:r>
      <w:r w:rsidR="007A5980">
        <w:rPr>
          <w:rFonts w:ascii="Arial" w:hAnsi="Arial" w:cs="Arial"/>
          <w:sz w:val="24"/>
          <w:szCs w:val="24"/>
        </w:rPr>
        <w:t xml:space="preserve"> and </w:t>
      </w:r>
      <w:r w:rsidR="004F6BE6">
        <w:rPr>
          <w:rFonts w:ascii="Arial" w:hAnsi="Arial" w:cs="Arial"/>
          <w:sz w:val="24"/>
          <w:szCs w:val="24"/>
        </w:rPr>
        <w:t xml:space="preserve">inspiration </w:t>
      </w:r>
      <w:r w:rsidR="00535E60">
        <w:rPr>
          <w:rFonts w:ascii="Arial" w:hAnsi="Arial" w:cs="Arial"/>
          <w:sz w:val="24"/>
          <w:szCs w:val="24"/>
        </w:rPr>
        <w:t xml:space="preserve">of our </w:t>
      </w:r>
      <w:r w:rsidR="000D5ED0">
        <w:rPr>
          <w:rFonts w:ascii="Arial" w:hAnsi="Arial" w:cs="Arial"/>
          <w:sz w:val="24"/>
          <w:szCs w:val="24"/>
        </w:rPr>
        <w:t xml:space="preserve">soul’s </w:t>
      </w:r>
      <w:r w:rsidR="00535E60">
        <w:rPr>
          <w:rFonts w:ascii="Arial" w:hAnsi="Arial" w:cs="Arial"/>
          <w:sz w:val="24"/>
          <w:szCs w:val="24"/>
        </w:rPr>
        <w:t>calling to be light</w:t>
      </w:r>
      <w:r w:rsidR="00FA6BE2">
        <w:rPr>
          <w:rFonts w:ascii="Arial" w:hAnsi="Arial" w:cs="Arial"/>
          <w:sz w:val="24"/>
          <w:szCs w:val="24"/>
        </w:rPr>
        <w:t xml:space="preserve"> in the dark streets and corners of the world.</w:t>
      </w:r>
    </w:p>
    <w:p w14:paraId="7B556839" w14:textId="5467617E" w:rsidR="00FA6BE2" w:rsidRDefault="00FA6BE2" w:rsidP="00DC12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Light becomes visible</w:t>
      </w:r>
      <w:r w:rsidR="00A21873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="00DB5F86">
        <w:rPr>
          <w:rFonts w:ascii="Arial" w:hAnsi="Arial" w:cs="Arial"/>
          <w:sz w:val="24"/>
          <w:szCs w:val="24"/>
        </w:rPr>
        <w:t xml:space="preserve">says the prayer of the fifth night of </w:t>
      </w:r>
      <w:r w:rsidR="00491AB4">
        <w:rPr>
          <w:rFonts w:ascii="Arial" w:hAnsi="Arial" w:cs="Arial"/>
          <w:sz w:val="24"/>
          <w:szCs w:val="24"/>
        </w:rPr>
        <w:t>Hanukkah</w:t>
      </w:r>
      <w:r w:rsidR="00DB5F86">
        <w:rPr>
          <w:rFonts w:ascii="Arial" w:hAnsi="Arial" w:cs="Arial"/>
          <w:sz w:val="24"/>
          <w:szCs w:val="24"/>
        </w:rPr>
        <w:t xml:space="preserve">, </w:t>
      </w:r>
      <w:r w:rsidR="00A21873">
        <w:rPr>
          <w:rFonts w:ascii="Arial" w:hAnsi="Arial" w:cs="Arial"/>
          <w:sz w:val="24"/>
          <w:szCs w:val="24"/>
        </w:rPr>
        <w:t>whenever grace meets humility.</w:t>
      </w:r>
    </w:p>
    <w:p w14:paraId="3FF0222D" w14:textId="042CFD68" w:rsidR="00A21873" w:rsidRDefault="00A21873" w:rsidP="00DC12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May it be so with us</w:t>
      </w:r>
      <w:r w:rsidR="0019794E">
        <w:rPr>
          <w:rFonts w:ascii="Arial" w:hAnsi="Arial" w:cs="Arial"/>
          <w:sz w:val="24"/>
          <w:szCs w:val="24"/>
        </w:rPr>
        <w:t xml:space="preserve"> this Christmas and Christmastide, that we meet grace with humil</w:t>
      </w:r>
      <w:r w:rsidR="002E62F4">
        <w:rPr>
          <w:rFonts w:ascii="Arial" w:hAnsi="Arial" w:cs="Arial"/>
          <w:sz w:val="24"/>
          <w:szCs w:val="24"/>
        </w:rPr>
        <w:t>ity and allow our kindled flame to bring light whe</w:t>
      </w:r>
      <w:r w:rsidR="0087634B">
        <w:rPr>
          <w:rFonts w:ascii="Arial" w:hAnsi="Arial" w:cs="Arial"/>
          <w:sz w:val="24"/>
          <w:szCs w:val="24"/>
        </w:rPr>
        <w:t>rever there is the darkness of pain, despair and suffering.</w:t>
      </w:r>
    </w:p>
    <w:p w14:paraId="5AE6AE0F" w14:textId="77777777" w:rsidR="00297515" w:rsidRDefault="00297515" w:rsidP="00DC12EB">
      <w:pPr>
        <w:rPr>
          <w:rFonts w:ascii="Arial" w:hAnsi="Arial" w:cs="Arial"/>
          <w:sz w:val="24"/>
          <w:szCs w:val="24"/>
        </w:rPr>
      </w:pPr>
    </w:p>
    <w:p w14:paraId="2DC1B157" w14:textId="00D94287" w:rsidR="00297515" w:rsidRPr="00297515" w:rsidRDefault="00297515" w:rsidP="00DC12EB">
      <w:pPr>
        <w:rPr>
          <w:rFonts w:ascii="Arial" w:hAnsi="Arial" w:cs="Arial"/>
          <w:b/>
          <w:bCs/>
          <w:i/>
          <w:iCs/>
          <w:sz w:val="20"/>
          <w:szCs w:val="20"/>
        </w:rPr>
      </w:pPr>
      <w:r w:rsidRPr="00297515">
        <w:rPr>
          <w:rFonts w:ascii="Arial" w:hAnsi="Arial" w:cs="Arial"/>
          <w:b/>
          <w:bCs/>
          <w:i/>
          <w:iCs/>
          <w:sz w:val="20"/>
          <w:szCs w:val="20"/>
        </w:rPr>
        <w:t>Peter Wiltshire</w:t>
      </w:r>
    </w:p>
    <w:p w14:paraId="7BC46E6A" w14:textId="4EEE514A" w:rsidR="00297515" w:rsidRPr="00A1147A" w:rsidRDefault="00297515" w:rsidP="00297515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+++</w:t>
      </w:r>
    </w:p>
    <w:sectPr w:rsidR="00297515" w:rsidRPr="00A1147A" w:rsidSect="00A13A34">
      <w:footerReference w:type="default" r:id="rId6"/>
      <w:pgSz w:w="11906" w:h="16838" w:code="9"/>
      <w:pgMar w:top="1440" w:right="1440" w:bottom="1440" w:left="1440" w:header="709" w:footer="709" w:gutter="0"/>
      <w:paperSrc w:first="15" w:other="1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B52C6D" w14:textId="77777777" w:rsidR="00276B32" w:rsidRDefault="00276B32" w:rsidP="00E277CA">
      <w:pPr>
        <w:spacing w:after="0" w:line="240" w:lineRule="auto"/>
      </w:pPr>
      <w:r>
        <w:separator/>
      </w:r>
    </w:p>
  </w:endnote>
  <w:endnote w:type="continuationSeparator" w:id="0">
    <w:p w14:paraId="52977DDE" w14:textId="77777777" w:rsidR="00276B32" w:rsidRDefault="00276B32" w:rsidP="00E277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3126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012C4B7" w14:textId="23C5E48E" w:rsidR="00E277CA" w:rsidRDefault="00E277C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44F78E5" w14:textId="77777777" w:rsidR="00E277CA" w:rsidRDefault="00E277C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A6F862" w14:textId="77777777" w:rsidR="00276B32" w:rsidRDefault="00276B32" w:rsidP="00E277CA">
      <w:pPr>
        <w:spacing w:after="0" w:line="240" w:lineRule="auto"/>
      </w:pPr>
      <w:r>
        <w:separator/>
      </w:r>
    </w:p>
  </w:footnote>
  <w:footnote w:type="continuationSeparator" w:id="0">
    <w:p w14:paraId="1DBC3CB1" w14:textId="77777777" w:rsidR="00276B32" w:rsidRDefault="00276B32" w:rsidP="00E277C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12EB"/>
    <w:rsid w:val="00023B0D"/>
    <w:rsid w:val="00027457"/>
    <w:rsid w:val="00066B0B"/>
    <w:rsid w:val="0009538F"/>
    <w:rsid w:val="000B0808"/>
    <w:rsid w:val="000B0E06"/>
    <w:rsid w:val="000C5ADD"/>
    <w:rsid w:val="000C753E"/>
    <w:rsid w:val="000D5ED0"/>
    <w:rsid w:val="00121492"/>
    <w:rsid w:val="00122698"/>
    <w:rsid w:val="0013080D"/>
    <w:rsid w:val="00135603"/>
    <w:rsid w:val="00147F4B"/>
    <w:rsid w:val="0018182B"/>
    <w:rsid w:val="0019794E"/>
    <w:rsid w:val="001B5B04"/>
    <w:rsid w:val="001E456B"/>
    <w:rsid w:val="001F3822"/>
    <w:rsid w:val="002641C0"/>
    <w:rsid w:val="0027130C"/>
    <w:rsid w:val="00276B32"/>
    <w:rsid w:val="00277677"/>
    <w:rsid w:val="00292D1A"/>
    <w:rsid w:val="00294D12"/>
    <w:rsid w:val="002958F1"/>
    <w:rsid w:val="00297515"/>
    <w:rsid w:val="002B2D22"/>
    <w:rsid w:val="002C7E73"/>
    <w:rsid w:val="002E62F4"/>
    <w:rsid w:val="002F5CA5"/>
    <w:rsid w:val="00304AAF"/>
    <w:rsid w:val="00317A1B"/>
    <w:rsid w:val="003367FD"/>
    <w:rsid w:val="003602C6"/>
    <w:rsid w:val="003B14CC"/>
    <w:rsid w:val="0042057A"/>
    <w:rsid w:val="00427230"/>
    <w:rsid w:val="00443F20"/>
    <w:rsid w:val="00457155"/>
    <w:rsid w:val="00491AB4"/>
    <w:rsid w:val="00494976"/>
    <w:rsid w:val="004B3B69"/>
    <w:rsid w:val="004F6BE6"/>
    <w:rsid w:val="00535E60"/>
    <w:rsid w:val="00554EEB"/>
    <w:rsid w:val="005A1BF6"/>
    <w:rsid w:val="005B658E"/>
    <w:rsid w:val="005D467E"/>
    <w:rsid w:val="005D6901"/>
    <w:rsid w:val="005E21A3"/>
    <w:rsid w:val="005F48D7"/>
    <w:rsid w:val="00605EF0"/>
    <w:rsid w:val="00676C23"/>
    <w:rsid w:val="0068118E"/>
    <w:rsid w:val="006B711D"/>
    <w:rsid w:val="006F2375"/>
    <w:rsid w:val="0073527C"/>
    <w:rsid w:val="00740BB5"/>
    <w:rsid w:val="00743EF0"/>
    <w:rsid w:val="00757930"/>
    <w:rsid w:val="00757E3F"/>
    <w:rsid w:val="00780D7C"/>
    <w:rsid w:val="007A5980"/>
    <w:rsid w:val="007B261B"/>
    <w:rsid w:val="007B2A42"/>
    <w:rsid w:val="007C47DC"/>
    <w:rsid w:val="007C6DB4"/>
    <w:rsid w:val="00832A01"/>
    <w:rsid w:val="008339EB"/>
    <w:rsid w:val="00836F99"/>
    <w:rsid w:val="00852741"/>
    <w:rsid w:val="008727A4"/>
    <w:rsid w:val="0087634B"/>
    <w:rsid w:val="0089631F"/>
    <w:rsid w:val="008A2B32"/>
    <w:rsid w:val="008A602A"/>
    <w:rsid w:val="008A6F63"/>
    <w:rsid w:val="008C6BED"/>
    <w:rsid w:val="008D6C1B"/>
    <w:rsid w:val="009123D2"/>
    <w:rsid w:val="009857B6"/>
    <w:rsid w:val="009A0CA4"/>
    <w:rsid w:val="009A6C7C"/>
    <w:rsid w:val="009C61EC"/>
    <w:rsid w:val="009E2239"/>
    <w:rsid w:val="009F07C2"/>
    <w:rsid w:val="009F7022"/>
    <w:rsid w:val="00A1147A"/>
    <w:rsid w:val="00A13450"/>
    <w:rsid w:val="00A13A34"/>
    <w:rsid w:val="00A21873"/>
    <w:rsid w:val="00A32305"/>
    <w:rsid w:val="00A344C0"/>
    <w:rsid w:val="00A80FD7"/>
    <w:rsid w:val="00A9217B"/>
    <w:rsid w:val="00AA4EFF"/>
    <w:rsid w:val="00AB5669"/>
    <w:rsid w:val="00AC20C1"/>
    <w:rsid w:val="00AD658E"/>
    <w:rsid w:val="00AE5793"/>
    <w:rsid w:val="00AE6B8C"/>
    <w:rsid w:val="00B427E0"/>
    <w:rsid w:val="00B56175"/>
    <w:rsid w:val="00BA3C6A"/>
    <w:rsid w:val="00BB6107"/>
    <w:rsid w:val="00BC7B60"/>
    <w:rsid w:val="00C20A69"/>
    <w:rsid w:val="00C503C3"/>
    <w:rsid w:val="00C56A89"/>
    <w:rsid w:val="00C62776"/>
    <w:rsid w:val="00CC0DC9"/>
    <w:rsid w:val="00CE7B52"/>
    <w:rsid w:val="00D22066"/>
    <w:rsid w:val="00D361CF"/>
    <w:rsid w:val="00D65FBE"/>
    <w:rsid w:val="00DB5F86"/>
    <w:rsid w:val="00DC12EB"/>
    <w:rsid w:val="00DD02BD"/>
    <w:rsid w:val="00DF059F"/>
    <w:rsid w:val="00E229A7"/>
    <w:rsid w:val="00E277CA"/>
    <w:rsid w:val="00E341B5"/>
    <w:rsid w:val="00E3502E"/>
    <w:rsid w:val="00E91092"/>
    <w:rsid w:val="00E93134"/>
    <w:rsid w:val="00ED1D6D"/>
    <w:rsid w:val="00EF2082"/>
    <w:rsid w:val="00F034B2"/>
    <w:rsid w:val="00F214E7"/>
    <w:rsid w:val="00F53633"/>
    <w:rsid w:val="00F713EA"/>
    <w:rsid w:val="00F72488"/>
    <w:rsid w:val="00F82F9E"/>
    <w:rsid w:val="00F914B0"/>
    <w:rsid w:val="00FA6BE2"/>
    <w:rsid w:val="00FC66BC"/>
    <w:rsid w:val="00FD253C"/>
    <w:rsid w:val="00FE6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78A8A"/>
  <w15:chartTrackingRefBased/>
  <w15:docId w15:val="{E29485AC-54B5-416D-87B9-295A9555C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C12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C12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C12E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C12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C12E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C12E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C12E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C12E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C12E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12E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C12E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C12E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C12E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C12E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C12E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C12E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C12E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C12E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C12E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C12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C12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C12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C12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C12E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C12E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C12E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C12E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C12E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C12EB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DC12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AU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E277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77CA"/>
  </w:style>
  <w:style w:type="paragraph" w:styleId="Footer">
    <w:name w:val="footer"/>
    <w:basedOn w:val="Normal"/>
    <w:link w:val="FooterChar"/>
    <w:uiPriority w:val="99"/>
    <w:unhideWhenUsed/>
    <w:rsid w:val="00E277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77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1205</Words>
  <Characters>5715</Characters>
  <Application>Microsoft Office Word</Application>
  <DocSecurity>0</DocSecurity>
  <Lines>150</Lines>
  <Paragraphs>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Wiltshire</dc:creator>
  <cp:keywords/>
  <dc:description/>
  <cp:lastModifiedBy>Peter Wiltshire</cp:lastModifiedBy>
  <cp:revision>5</cp:revision>
  <dcterms:created xsi:type="dcterms:W3CDTF">2025-12-26T04:01:00Z</dcterms:created>
  <dcterms:modified xsi:type="dcterms:W3CDTF">2025-12-26T04:03:00Z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83fe4a89-bb30-4e8d-b019-b4b997af89cb</vt:lpwstr>
  </property>
</Properties>
</file>